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CF84D" w14:textId="77777777" w:rsidR="00850292" w:rsidRPr="00563AFE" w:rsidRDefault="00850292" w:rsidP="00850292">
      <w:pPr>
        <w:spacing w:before="117"/>
        <w:ind w:left="150"/>
        <w:rPr>
          <w:rFonts w:ascii="Arial" w:hAnsi="Arial" w:cs="Arial"/>
          <w:b/>
          <w:sz w:val="32"/>
        </w:rPr>
      </w:pPr>
      <w:bookmarkStart w:id="0" w:name="_GoBack"/>
      <w:bookmarkEnd w:id="0"/>
      <w:r w:rsidRPr="00563AFE">
        <w:rPr>
          <w:rFonts w:ascii="Arial" w:hAnsi="Arial" w:cs="Arial"/>
          <w:b/>
          <w:sz w:val="32"/>
        </w:rPr>
        <w:t>Annualised wage arrangement</w:t>
      </w:r>
      <w:r w:rsidR="00E67CB2" w:rsidRPr="00563AFE">
        <w:rPr>
          <w:rFonts w:ascii="Arial" w:hAnsi="Arial" w:cs="Arial"/>
          <w:b/>
          <w:sz w:val="32"/>
        </w:rPr>
        <w:t xml:space="preserve"> </w:t>
      </w:r>
      <w:r w:rsidR="00563AFE" w:rsidRPr="00563AFE">
        <w:rPr>
          <w:rFonts w:ascii="Arial" w:hAnsi="Arial" w:cs="Arial"/>
          <w:b/>
          <w:sz w:val="32"/>
        </w:rPr>
        <w:t>– under awards</w:t>
      </w:r>
    </w:p>
    <w:p w14:paraId="22ECF84E" w14:textId="77777777" w:rsidR="00850292" w:rsidRPr="00563AFE" w:rsidRDefault="00850292" w:rsidP="00850292">
      <w:pPr>
        <w:pStyle w:val="BodyText"/>
        <w:spacing w:before="7"/>
        <w:rPr>
          <w:rFonts w:ascii="Arial" w:hAnsi="Arial" w:cs="Arial"/>
          <w:b/>
          <w:sz w:val="28"/>
        </w:rPr>
      </w:pPr>
      <w:r w:rsidRPr="00563AFE">
        <w:rPr>
          <w:rFonts w:ascii="Arial" w:hAnsi="Arial" w:cs="Arial"/>
          <w:noProof/>
          <w:lang w:val="en-AU" w:eastAsia="en-AU" w:bidi="ar-SA"/>
        </w:rPr>
        <mc:AlternateContent>
          <mc:Choice Requires="wps">
            <w:drawing>
              <wp:anchor distT="0" distB="0" distL="0" distR="0" simplePos="0" relativeHeight="251649536" behindDoc="1" locked="0" layoutInCell="1" allowOverlap="1" wp14:anchorId="22ECF89B" wp14:editId="22ECF89C">
                <wp:simplePos x="0" y="0"/>
                <wp:positionH relativeFrom="page">
                  <wp:posOffset>790575</wp:posOffset>
                </wp:positionH>
                <wp:positionV relativeFrom="paragraph">
                  <wp:posOffset>229235</wp:posOffset>
                </wp:positionV>
                <wp:extent cx="6038850" cy="3124200"/>
                <wp:effectExtent l="0" t="0" r="0" b="0"/>
                <wp:wrapTopAndBottom/>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124200"/>
                        </a:xfrm>
                        <a:prstGeom prst="rect">
                          <a:avLst/>
                        </a:prstGeom>
                        <a:solidFill>
                          <a:srgbClr val="E1C8CC">
                            <a:alpha val="20000"/>
                          </a:srgbClr>
                        </a:solidFill>
                        <a:ln>
                          <a:noFill/>
                        </a:ln>
                        <a:extLst/>
                      </wps:spPr>
                      <wps:txbx>
                        <w:txbxContent>
                          <w:p w14:paraId="22ECF8C4" w14:textId="77777777" w:rsidR="007A2483" w:rsidRDefault="00850292" w:rsidP="007A2483">
                            <w:pPr>
                              <w:pStyle w:val="BodyText"/>
                              <w:spacing w:before="115" w:line="285" w:lineRule="auto"/>
                              <w:ind w:left="426" w:right="246"/>
                              <w:rPr>
                                <w:rFonts w:ascii="Arial" w:hAnsi="Arial" w:cs="Arial"/>
                                <w:w w:val="110"/>
                                <w:sz w:val="18"/>
                              </w:rPr>
                            </w:pPr>
                            <w:r w:rsidRPr="00A50313">
                              <w:rPr>
                                <w:rFonts w:ascii="Arial" w:hAnsi="Arial" w:cs="Arial"/>
                                <w:w w:val="110"/>
                                <w:sz w:val="18"/>
                              </w:rPr>
                              <w:t>You and your employee can use this form to record the details of an annualised wage</w:t>
                            </w:r>
                            <w:r w:rsidR="004E619A" w:rsidRPr="00A50313">
                              <w:rPr>
                                <w:rFonts w:ascii="Arial" w:hAnsi="Arial" w:cs="Arial"/>
                                <w:w w:val="110"/>
                                <w:sz w:val="18"/>
                              </w:rPr>
                              <w:t xml:space="preserve"> </w:t>
                            </w:r>
                            <w:r w:rsidR="00D66DBF" w:rsidRPr="00A50313">
                              <w:rPr>
                                <w:rFonts w:ascii="Arial" w:hAnsi="Arial" w:cs="Arial"/>
                                <w:w w:val="110"/>
                                <w:sz w:val="18"/>
                              </w:rPr>
                              <w:t>arrangement under an award</w:t>
                            </w:r>
                            <w:r w:rsidRPr="00A50313">
                              <w:rPr>
                                <w:rFonts w:ascii="Arial" w:hAnsi="Arial" w:cs="Arial"/>
                                <w:w w:val="110"/>
                                <w:sz w:val="18"/>
                              </w:rPr>
                              <w:t>.</w:t>
                            </w:r>
                            <w:r w:rsidR="007A2483" w:rsidRPr="007A2483">
                              <w:rPr>
                                <w:rFonts w:ascii="Arial" w:hAnsi="Arial" w:cs="Arial"/>
                                <w:w w:val="110"/>
                                <w:sz w:val="18"/>
                              </w:rPr>
                              <w:t xml:space="preserve"> </w:t>
                            </w:r>
                          </w:p>
                          <w:p w14:paraId="22ECF8C5" w14:textId="77777777" w:rsidR="006528F3" w:rsidRDefault="007A2483">
                            <w:pPr>
                              <w:pStyle w:val="BodyText"/>
                              <w:spacing w:before="115" w:line="285" w:lineRule="auto"/>
                              <w:ind w:left="426" w:right="246"/>
                              <w:rPr>
                                <w:rFonts w:ascii="Arial" w:hAnsi="Arial" w:cs="Arial"/>
                                <w:w w:val="110"/>
                                <w:sz w:val="18"/>
                              </w:rPr>
                            </w:pPr>
                            <w:r w:rsidRPr="004807F0">
                              <w:rPr>
                                <w:rFonts w:ascii="Arial" w:hAnsi="Arial" w:cs="Arial"/>
                                <w:w w:val="110"/>
                                <w:sz w:val="18"/>
                              </w:rPr>
                              <w:t xml:space="preserve">Please </w:t>
                            </w:r>
                            <w:r w:rsidRPr="004807F0">
                              <w:rPr>
                                <w:rFonts w:ascii="Arial" w:hAnsi="Arial" w:cs="Arial"/>
                                <w:b/>
                                <w:w w:val="110"/>
                                <w:sz w:val="18"/>
                              </w:rPr>
                              <w:t xml:space="preserve">check the </w:t>
                            </w:r>
                            <w:r w:rsidR="009976FF">
                              <w:rPr>
                                <w:rFonts w:ascii="Arial" w:hAnsi="Arial" w:cs="Arial"/>
                                <w:b/>
                                <w:w w:val="110"/>
                                <w:sz w:val="18"/>
                              </w:rPr>
                              <w:t xml:space="preserve">annualised wage arrangement clause in your </w:t>
                            </w:r>
                            <w:r w:rsidRPr="004807F0">
                              <w:rPr>
                                <w:rFonts w:ascii="Arial" w:hAnsi="Arial" w:cs="Arial"/>
                                <w:b/>
                                <w:w w:val="110"/>
                                <w:sz w:val="18"/>
                              </w:rPr>
                              <w:t xml:space="preserve">award </w:t>
                            </w:r>
                            <w:r w:rsidRPr="004807F0">
                              <w:rPr>
                                <w:rFonts w:ascii="Arial" w:hAnsi="Arial" w:cs="Arial"/>
                                <w:w w:val="110"/>
                                <w:sz w:val="18"/>
                              </w:rPr>
                              <w:t>carefully before using this template</w:t>
                            </w:r>
                            <w:r w:rsidR="009976FF">
                              <w:rPr>
                                <w:rFonts w:ascii="Arial" w:hAnsi="Arial" w:cs="Arial"/>
                                <w:sz w:val="18"/>
                              </w:rPr>
                              <w:t>.</w:t>
                            </w:r>
                            <w:r w:rsidR="006528F3">
                              <w:rPr>
                                <w:rFonts w:ascii="Arial" w:hAnsi="Arial" w:cs="Arial"/>
                                <w:sz w:val="18"/>
                              </w:rPr>
                              <w:t xml:space="preserve"> </w:t>
                            </w:r>
                            <w:r w:rsidR="009976FF">
                              <w:rPr>
                                <w:rFonts w:ascii="Arial" w:hAnsi="Arial" w:cs="Arial"/>
                                <w:w w:val="110"/>
                                <w:sz w:val="18"/>
                              </w:rPr>
                              <w:t>E</w:t>
                            </w:r>
                            <w:r w:rsidR="00A94A0E" w:rsidRPr="00A50313">
                              <w:rPr>
                                <w:rFonts w:ascii="Arial" w:hAnsi="Arial" w:cs="Arial"/>
                                <w:w w:val="110"/>
                                <w:sz w:val="18"/>
                              </w:rPr>
                              <w:t>ach award is slightly different about who can be paid under an annualised wage arrangement, whether the employee’s agreement is required and what entitlements can be included</w:t>
                            </w:r>
                            <w:r>
                              <w:rPr>
                                <w:rFonts w:ascii="Arial" w:hAnsi="Arial" w:cs="Arial"/>
                                <w:w w:val="110"/>
                                <w:sz w:val="18"/>
                              </w:rPr>
                              <w:t xml:space="preserve">. </w:t>
                            </w:r>
                            <w:r w:rsidR="009976FF">
                              <w:rPr>
                                <w:rFonts w:ascii="Arial" w:hAnsi="Arial" w:cs="Arial"/>
                                <w:w w:val="110"/>
                                <w:sz w:val="18"/>
                              </w:rPr>
                              <w:t>N</w:t>
                            </w:r>
                            <w:r w:rsidR="006528F3">
                              <w:rPr>
                                <w:rFonts w:ascii="Arial" w:hAnsi="Arial" w:cs="Arial"/>
                                <w:w w:val="110"/>
                                <w:sz w:val="18"/>
                              </w:rPr>
                              <w:t>ote that s</w:t>
                            </w:r>
                            <w:r w:rsidR="006528F3" w:rsidRPr="008833F9">
                              <w:rPr>
                                <w:rFonts w:ascii="Arial" w:hAnsi="Arial" w:cs="Arial"/>
                                <w:w w:val="110"/>
                                <w:sz w:val="18"/>
                              </w:rPr>
                              <w:t>ome awards do not provide for annualised wage arrangements.</w:t>
                            </w:r>
                          </w:p>
                          <w:p w14:paraId="22ECF8C6" w14:textId="77777777" w:rsidR="006528F3" w:rsidRDefault="009976FF" w:rsidP="00A50313">
                            <w:pPr>
                              <w:pStyle w:val="BodyText"/>
                              <w:spacing w:before="115" w:line="285" w:lineRule="auto"/>
                              <w:ind w:left="426" w:right="246"/>
                              <w:rPr>
                                <w:rFonts w:ascii="Arial" w:hAnsi="Arial" w:cs="Arial"/>
                                <w:w w:val="105"/>
                                <w:sz w:val="18"/>
                              </w:rPr>
                            </w:pPr>
                            <w:r>
                              <w:rPr>
                                <w:rFonts w:ascii="Arial" w:hAnsi="Arial" w:cs="Arial"/>
                                <w:w w:val="105"/>
                                <w:sz w:val="18"/>
                              </w:rPr>
                              <w:t>T</w:t>
                            </w:r>
                            <w:r w:rsidR="006528F3" w:rsidRPr="00CC5586">
                              <w:rPr>
                                <w:rFonts w:ascii="Arial" w:hAnsi="Arial" w:cs="Arial"/>
                                <w:w w:val="105"/>
                                <w:sz w:val="18"/>
                              </w:rPr>
                              <w:t>his template is not suitable to be used if you’re covered by the Restaurants Award, the Hospitality Award, or the Marine Towage Award.</w:t>
                            </w:r>
                            <w:r w:rsidR="006528F3">
                              <w:rPr>
                                <w:rFonts w:ascii="Arial" w:hAnsi="Arial" w:cs="Arial"/>
                                <w:w w:val="105"/>
                                <w:sz w:val="18"/>
                              </w:rPr>
                              <w:t xml:space="preserve"> </w:t>
                            </w:r>
                          </w:p>
                          <w:p w14:paraId="22ECF8C7" w14:textId="77777777" w:rsidR="006528F3" w:rsidRPr="00E46019" w:rsidRDefault="006528F3" w:rsidP="006528F3">
                            <w:pPr>
                              <w:spacing w:before="114"/>
                              <w:ind w:left="426" w:right="246"/>
                              <w:rPr>
                                <w:rFonts w:ascii="Arial" w:hAnsi="Arial" w:cs="Arial"/>
                                <w:sz w:val="18"/>
                              </w:rPr>
                            </w:pPr>
                            <w:r w:rsidRPr="00E46019">
                              <w:rPr>
                                <w:rFonts w:ascii="Arial" w:hAnsi="Arial" w:cs="Arial"/>
                                <w:w w:val="105"/>
                                <w:sz w:val="18"/>
                              </w:rPr>
                              <w:t xml:space="preserve">Access your award from the </w:t>
                            </w:r>
                            <w:hyperlink r:id="rId11">
                              <w:r w:rsidRPr="00E46019">
                                <w:rPr>
                                  <w:rFonts w:ascii="Arial" w:hAnsi="Arial" w:cs="Arial"/>
                                  <w:b/>
                                  <w:color w:val="1B365D"/>
                                  <w:w w:val="105"/>
                                  <w:sz w:val="18"/>
                                </w:rPr>
                                <w:t xml:space="preserve">list of awards </w:t>
                              </w:r>
                            </w:hyperlink>
                            <w:r w:rsidRPr="00E46019">
                              <w:rPr>
                                <w:rFonts w:ascii="Arial" w:hAnsi="Arial" w:cs="Arial"/>
                                <w:w w:val="105"/>
                                <w:sz w:val="18"/>
                              </w:rPr>
                              <w:t xml:space="preserve">at </w:t>
                            </w:r>
                            <w:hyperlink r:id="rId12">
                              <w:r w:rsidRPr="00E46019">
                                <w:rPr>
                                  <w:rFonts w:ascii="Arial" w:hAnsi="Arial" w:cs="Arial"/>
                                  <w:b/>
                                  <w:color w:val="1B365D"/>
                                  <w:w w:val="105"/>
                                  <w:sz w:val="18"/>
                                </w:rPr>
                                <w:t>www.fairwork.gov.au/</w:t>
                              </w:r>
                            </w:hyperlink>
                            <w:r w:rsidRPr="00E46019">
                              <w:rPr>
                                <w:rFonts w:ascii="Arial" w:hAnsi="Arial" w:cs="Arial"/>
                                <w:b/>
                                <w:color w:val="1B365D"/>
                                <w:w w:val="105"/>
                                <w:sz w:val="18"/>
                              </w:rPr>
                              <w:t xml:space="preserve">listofawards </w:t>
                            </w:r>
                            <w:r w:rsidRPr="00E46019">
                              <w:rPr>
                                <w:rFonts w:ascii="Arial" w:hAnsi="Arial" w:cs="Arial"/>
                                <w:w w:val="105"/>
                                <w:sz w:val="18"/>
                              </w:rPr>
                              <w:t xml:space="preserve">or get help to </w:t>
                            </w:r>
                            <w:hyperlink r:id="rId13">
                              <w:r w:rsidRPr="00E46019">
                                <w:rPr>
                                  <w:rFonts w:ascii="Arial" w:hAnsi="Arial" w:cs="Arial"/>
                                  <w:b/>
                                  <w:color w:val="1B365D"/>
                                  <w:w w:val="105"/>
                                  <w:sz w:val="18"/>
                                </w:rPr>
                                <w:t xml:space="preserve">find your award </w:t>
                              </w:r>
                            </w:hyperlink>
                            <w:r w:rsidRPr="00E46019">
                              <w:rPr>
                                <w:rFonts w:ascii="Arial" w:hAnsi="Arial" w:cs="Arial"/>
                                <w:w w:val="105"/>
                                <w:sz w:val="18"/>
                              </w:rPr>
                              <w:t xml:space="preserve">at </w:t>
                            </w:r>
                            <w:hyperlink r:id="rId14">
                              <w:r w:rsidRPr="00E46019">
                                <w:rPr>
                                  <w:rFonts w:ascii="Arial" w:hAnsi="Arial" w:cs="Arial"/>
                                  <w:b/>
                                  <w:color w:val="1B365D"/>
                                  <w:w w:val="105"/>
                                  <w:sz w:val="18"/>
                                </w:rPr>
                                <w:t>www.fairwork.gov.au/</w:t>
                              </w:r>
                            </w:hyperlink>
                            <w:r w:rsidRPr="00E46019">
                              <w:rPr>
                                <w:rFonts w:ascii="Arial" w:hAnsi="Arial" w:cs="Arial"/>
                                <w:b/>
                                <w:color w:val="1B365D"/>
                                <w:w w:val="105"/>
                                <w:sz w:val="18"/>
                              </w:rPr>
                              <w:t>findmyaward</w:t>
                            </w:r>
                            <w:r w:rsidRPr="00E46019">
                              <w:rPr>
                                <w:rFonts w:ascii="Arial" w:hAnsi="Arial" w:cs="Arial"/>
                                <w:w w:val="105"/>
                                <w:sz w:val="18"/>
                              </w:rPr>
                              <w:t>.</w:t>
                            </w:r>
                          </w:p>
                          <w:p w14:paraId="22ECF8C8" w14:textId="77777777" w:rsidR="007A2483" w:rsidRPr="00AD08D5" w:rsidRDefault="007A2483" w:rsidP="007A2483">
                            <w:pPr>
                              <w:pStyle w:val="BodyText"/>
                              <w:spacing w:before="114" w:line="285" w:lineRule="auto"/>
                              <w:ind w:left="426" w:right="246"/>
                              <w:rPr>
                                <w:rFonts w:ascii="Arial" w:hAnsi="Arial" w:cs="Arial"/>
                                <w:w w:val="105"/>
                                <w:sz w:val="18"/>
                              </w:rPr>
                            </w:pPr>
                            <w:r w:rsidRPr="00AD08D5">
                              <w:rPr>
                                <w:rFonts w:ascii="Arial" w:hAnsi="Arial" w:cs="Arial"/>
                                <w:w w:val="105"/>
                                <w:sz w:val="18"/>
                              </w:rPr>
                              <w:t>An employer is able to pay an employee</w:t>
                            </w:r>
                            <w:r>
                              <w:rPr>
                                <w:rFonts w:ascii="Arial" w:hAnsi="Arial" w:cs="Arial"/>
                                <w:w w:val="105"/>
                                <w:sz w:val="18"/>
                              </w:rPr>
                              <w:t>,</w:t>
                            </w:r>
                            <w:r w:rsidRPr="00AD08D5">
                              <w:rPr>
                                <w:rFonts w:ascii="Arial" w:hAnsi="Arial" w:cs="Arial"/>
                                <w:w w:val="105"/>
                                <w:sz w:val="18"/>
                              </w:rPr>
                              <w:t xml:space="preserve"> to whom an award applies</w:t>
                            </w:r>
                            <w:r>
                              <w:rPr>
                                <w:rFonts w:ascii="Arial" w:hAnsi="Arial" w:cs="Arial"/>
                                <w:w w:val="105"/>
                                <w:sz w:val="18"/>
                              </w:rPr>
                              <w:t>,</w:t>
                            </w:r>
                            <w:r w:rsidRPr="00AD08D5">
                              <w:rPr>
                                <w:rFonts w:ascii="Arial" w:hAnsi="Arial" w:cs="Arial"/>
                                <w:w w:val="105"/>
                                <w:sz w:val="18"/>
                              </w:rPr>
                              <w:t xml:space="preserve"> an annual salary that compensates for identified award entitlements without relying upon any annualised wage arrangement clause in the award.  Employers intending to enter into these kinds of arrangements should consider seeking their own independent advice so that they can satisfy themselves that they are meeting their payment obligations to employees.</w:t>
                            </w:r>
                          </w:p>
                          <w:p w14:paraId="22ECF8C9" w14:textId="77777777" w:rsidR="00A94A0E" w:rsidRPr="00A50313" w:rsidRDefault="00850292">
                            <w:pPr>
                              <w:spacing w:before="165"/>
                              <w:ind w:left="426" w:right="246"/>
                              <w:rPr>
                                <w:rFonts w:ascii="Arial" w:hAnsi="Arial" w:cs="Arial"/>
                                <w:w w:val="105"/>
                                <w:sz w:val="18"/>
                              </w:rPr>
                            </w:pPr>
                            <w:r w:rsidRPr="00A50313">
                              <w:rPr>
                                <w:rFonts w:ascii="Arial" w:hAnsi="Arial" w:cs="Arial"/>
                                <w:w w:val="105"/>
                                <w:sz w:val="18"/>
                              </w:rPr>
                              <w:t xml:space="preserve">For more information, visit </w:t>
                            </w:r>
                            <w:hyperlink r:id="rId15" w:history="1">
                              <w:r w:rsidR="00563AFE" w:rsidRPr="00A50313">
                                <w:rPr>
                                  <w:rStyle w:val="Hyperlink"/>
                                  <w:rFonts w:ascii="Arial" w:hAnsi="Arial" w:cs="Arial"/>
                                  <w:b/>
                                  <w:w w:val="105"/>
                                  <w:sz w:val="18"/>
                                </w:rPr>
                                <w:t xml:space="preserve">www.fairwork.gov.au/pay/minimum-wages/salary-payments </w:t>
                              </w:r>
                            </w:hyperlink>
                            <w:r w:rsidRPr="00A50313">
                              <w:rPr>
                                <w:rFonts w:ascii="Arial" w:hAnsi="Arial" w:cs="Arial"/>
                                <w:w w:val="105"/>
                                <w:sz w:val="18"/>
                              </w:rPr>
                              <w:t xml:space="preserve">or contact the Fair Work Infoline on </w:t>
                            </w:r>
                            <w:r w:rsidRPr="00A50313">
                              <w:rPr>
                                <w:rFonts w:ascii="Arial" w:hAnsi="Arial" w:cs="Arial"/>
                                <w:b/>
                                <w:w w:val="105"/>
                                <w:sz w:val="18"/>
                              </w:rPr>
                              <w:t>13 13 94</w:t>
                            </w:r>
                            <w:r w:rsidRPr="00A50313">
                              <w:rPr>
                                <w:rFonts w:ascii="Arial" w:hAnsi="Arial" w:cs="Arial"/>
                                <w:w w:val="10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CF89B" id="_x0000_t202" coordsize="21600,21600" o:spt="202" path="m,l,21600r21600,l21600,xe">
                <v:stroke joinstyle="miter"/>
                <v:path gradientshapeok="t" o:connecttype="rect"/>
              </v:shapetype>
              <v:shape id="Text Box 26" o:spid="_x0000_s1026" type="#_x0000_t202" style="position:absolute;margin-left:62.25pt;margin-top:18.05pt;width:475.5pt;height:246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" fillcolor="#e1c8cc" stroked="f">
                <v:fill opacity="13107f"/>
                <v:textbox inset="0,0,0,0">
                  <w:txbxContent>
                    <w:p w14:paraId="22ECF8C4" w14:textId="77777777" w:rsidR="007A2483" w:rsidRDefault="00850292" w:rsidP="007A2483">
                      <w:pPr>
                        <w:pStyle w:val="BodyText"/>
                        <w:spacing w:before="115" w:line="285" w:lineRule="auto"/>
                        <w:ind w:left="426" w:right="246"/>
                        <w:rPr>
                          <w:rFonts w:ascii="Arial" w:hAnsi="Arial" w:cs="Arial"/>
                          <w:w w:val="110"/>
                          <w:sz w:val="18"/>
                        </w:rPr>
                      </w:pPr>
                      <w:r w:rsidRPr="00A50313">
                        <w:rPr>
                          <w:rFonts w:ascii="Arial" w:hAnsi="Arial" w:cs="Arial"/>
                          <w:w w:val="110"/>
                          <w:sz w:val="18"/>
                        </w:rPr>
                        <w:t>You and your employee can use this form to record the details of an annualised wage</w:t>
                      </w:r>
                      <w:r w:rsidR="004E619A" w:rsidRPr="00A50313">
                        <w:rPr>
                          <w:rFonts w:ascii="Arial" w:hAnsi="Arial" w:cs="Arial"/>
                          <w:w w:val="110"/>
                          <w:sz w:val="18"/>
                        </w:rPr>
                        <w:t xml:space="preserve"> </w:t>
                      </w:r>
                      <w:r w:rsidR="00D66DBF" w:rsidRPr="00A50313">
                        <w:rPr>
                          <w:rFonts w:ascii="Arial" w:hAnsi="Arial" w:cs="Arial"/>
                          <w:w w:val="110"/>
                          <w:sz w:val="18"/>
                        </w:rPr>
                        <w:t>arrangement under an award</w:t>
                      </w:r>
                      <w:r w:rsidRPr="00A50313">
                        <w:rPr>
                          <w:rFonts w:ascii="Arial" w:hAnsi="Arial" w:cs="Arial"/>
                          <w:w w:val="110"/>
                          <w:sz w:val="18"/>
                        </w:rPr>
                        <w:t>.</w:t>
                      </w:r>
                      <w:r w:rsidR="007A2483" w:rsidRPr="007A2483">
                        <w:rPr>
                          <w:rFonts w:ascii="Arial" w:hAnsi="Arial" w:cs="Arial"/>
                          <w:w w:val="110"/>
                          <w:sz w:val="18"/>
                        </w:rPr>
                        <w:t xml:space="preserve"> </w:t>
                      </w:r>
                    </w:p>
                    <w:p w14:paraId="22ECF8C5" w14:textId="77777777" w:rsidR="006528F3" w:rsidRDefault="007A2483">
                      <w:pPr>
                        <w:pStyle w:val="BodyText"/>
                        <w:spacing w:before="115" w:line="285" w:lineRule="auto"/>
                        <w:ind w:left="426" w:right="246"/>
                        <w:rPr>
                          <w:rFonts w:ascii="Arial" w:hAnsi="Arial" w:cs="Arial"/>
                          <w:w w:val="110"/>
                          <w:sz w:val="18"/>
                        </w:rPr>
                      </w:pPr>
                      <w:r w:rsidRPr="004807F0">
                        <w:rPr>
                          <w:rFonts w:ascii="Arial" w:hAnsi="Arial" w:cs="Arial"/>
                          <w:w w:val="110"/>
                          <w:sz w:val="18"/>
                        </w:rPr>
                        <w:t xml:space="preserve">Please </w:t>
                      </w:r>
                      <w:r w:rsidRPr="004807F0">
                        <w:rPr>
                          <w:rFonts w:ascii="Arial" w:hAnsi="Arial" w:cs="Arial"/>
                          <w:b/>
                          <w:w w:val="110"/>
                          <w:sz w:val="18"/>
                        </w:rPr>
                        <w:t xml:space="preserve">check the </w:t>
                      </w:r>
                      <w:r w:rsidR="009976FF">
                        <w:rPr>
                          <w:rFonts w:ascii="Arial" w:hAnsi="Arial" w:cs="Arial"/>
                          <w:b/>
                          <w:w w:val="110"/>
                          <w:sz w:val="18"/>
                        </w:rPr>
                        <w:t xml:space="preserve">annualised wage arrangement clause in your </w:t>
                      </w:r>
                      <w:r w:rsidRPr="004807F0">
                        <w:rPr>
                          <w:rFonts w:ascii="Arial" w:hAnsi="Arial" w:cs="Arial"/>
                          <w:b/>
                          <w:w w:val="110"/>
                          <w:sz w:val="18"/>
                        </w:rPr>
                        <w:t xml:space="preserve">award </w:t>
                      </w:r>
                      <w:r w:rsidRPr="004807F0">
                        <w:rPr>
                          <w:rFonts w:ascii="Arial" w:hAnsi="Arial" w:cs="Arial"/>
                          <w:w w:val="110"/>
                          <w:sz w:val="18"/>
                        </w:rPr>
                        <w:t>carefully before using this template</w:t>
                      </w:r>
                      <w:r w:rsidR="009976FF">
                        <w:rPr>
                          <w:rFonts w:ascii="Arial" w:hAnsi="Arial" w:cs="Arial"/>
                          <w:sz w:val="18"/>
                        </w:rPr>
                        <w:t>.</w:t>
                      </w:r>
                      <w:r w:rsidR="006528F3">
                        <w:rPr>
                          <w:rFonts w:ascii="Arial" w:hAnsi="Arial" w:cs="Arial"/>
                          <w:sz w:val="18"/>
                        </w:rPr>
                        <w:t xml:space="preserve"> </w:t>
                      </w:r>
                      <w:r w:rsidR="009976FF">
                        <w:rPr>
                          <w:rFonts w:ascii="Arial" w:hAnsi="Arial" w:cs="Arial"/>
                          <w:w w:val="110"/>
                          <w:sz w:val="18"/>
                        </w:rPr>
                        <w:t>E</w:t>
                      </w:r>
                      <w:r w:rsidR="00A94A0E" w:rsidRPr="00A50313">
                        <w:rPr>
                          <w:rFonts w:ascii="Arial" w:hAnsi="Arial" w:cs="Arial"/>
                          <w:w w:val="110"/>
                          <w:sz w:val="18"/>
                        </w:rPr>
                        <w:t>ach award is slightly different about who can be paid under an annualised wage arrangement, whether the employee’s agreement is required and what entitlements can be included</w:t>
                      </w:r>
                      <w:r>
                        <w:rPr>
                          <w:rFonts w:ascii="Arial" w:hAnsi="Arial" w:cs="Arial"/>
                          <w:w w:val="110"/>
                          <w:sz w:val="18"/>
                        </w:rPr>
                        <w:t xml:space="preserve">. </w:t>
                      </w:r>
                      <w:r w:rsidR="009976FF">
                        <w:rPr>
                          <w:rFonts w:ascii="Arial" w:hAnsi="Arial" w:cs="Arial"/>
                          <w:w w:val="110"/>
                          <w:sz w:val="18"/>
                        </w:rPr>
                        <w:t>N</w:t>
                      </w:r>
                      <w:r w:rsidR="006528F3">
                        <w:rPr>
                          <w:rFonts w:ascii="Arial" w:hAnsi="Arial" w:cs="Arial"/>
                          <w:w w:val="110"/>
                          <w:sz w:val="18"/>
                        </w:rPr>
                        <w:t>ote that s</w:t>
                      </w:r>
                      <w:r w:rsidR="006528F3" w:rsidRPr="008833F9">
                        <w:rPr>
                          <w:rFonts w:ascii="Arial" w:hAnsi="Arial" w:cs="Arial"/>
                          <w:w w:val="110"/>
                          <w:sz w:val="18"/>
                        </w:rPr>
                        <w:t>ome awards do not provide for annualised wage arrangements.</w:t>
                      </w:r>
                    </w:p>
                    <w:p w14:paraId="22ECF8C6" w14:textId="77777777" w:rsidR="006528F3" w:rsidRDefault="009976FF" w:rsidP="00A50313">
                      <w:pPr>
                        <w:pStyle w:val="BodyText"/>
                        <w:spacing w:before="115" w:line="285" w:lineRule="auto"/>
                        <w:ind w:left="426" w:right="246"/>
                        <w:rPr>
                          <w:rFonts w:ascii="Arial" w:hAnsi="Arial" w:cs="Arial"/>
                          <w:w w:val="105"/>
                          <w:sz w:val="18"/>
                        </w:rPr>
                      </w:pPr>
                      <w:r>
                        <w:rPr>
                          <w:rFonts w:ascii="Arial" w:hAnsi="Arial" w:cs="Arial"/>
                          <w:w w:val="105"/>
                          <w:sz w:val="18"/>
                        </w:rPr>
                        <w:t>T</w:t>
                      </w:r>
                      <w:r w:rsidR="006528F3" w:rsidRPr="00CC5586">
                        <w:rPr>
                          <w:rFonts w:ascii="Arial" w:hAnsi="Arial" w:cs="Arial"/>
                          <w:w w:val="105"/>
                          <w:sz w:val="18"/>
                        </w:rPr>
                        <w:t>his template is not suitable to be used if you’re covered by the Restaurants Award, the Hospitality Award, or the Marine Towage Award.</w:t>
                      </w:r>
                      <w:r w:rsidR="006528F3">
                        <w:rPr>
                          <w:rFonts w:ascii="Arial" w:hAnsi="Arial" w:cs="Arial"/>
                          <w:w w:val="105"/>
                          <w:sz w:val="18"/>
                        </w:rPr>
                        <w:t xml:space="preserve"> </w:t>
                      </w:r>
                    </w:p>
                    <w:p w14:paraId="22ECF8C7" w14:textId="77777777" w:rsidR="006528F3" w:rsidRPr="00E46019" w:rsidRDefault="006528F3" w:rsidP="006528F3">
                      <w:pPr>
                        <w:spacing w:before="114"/>
                        <w:ind w:left="426" w:right="246"/>
                        <w:rPr>
                          <w:rFonts w:ascii="Arial" w:hAnsi="Arial" w:cs="Arial"/>
                          <w:sz w:val="18"/>
                        </w:rPr>
                      </w:pPr>
                      <w:r w:rsidRPr="00E46019">
                        <w:rPr>
                          <w:rFonts w:ascii="Arial" w:hAnsi="Arial" w:cs="Arial"/>
                          <w:w w:val="105"/>
                          <w:sz w:val="18"/>
                        </w:rPr>
                        <w:t xml:space="preserve">Access your award from the </w:t>
                      </w:r>
                      <w:hyperlink r:id="rId16">
                        <w:r w:rsidRPr="00E46019">
                          <w:rPr>
                            <w:rFonts w:ascii="Arial" w:hAnsi="Arial" w:cs="Arial"/>
                            <w:b/>
                            <w:color w:val="1B365D"/>
                            <w:w w:val="105"/>
                            <w:sz w:val="18"/>
                          </w:rPr>
                          <w:t xml:space="preserve">list of awards </w:t>
                        </w:r>
                      </w:hyperlink>
                      <w:r w:rsidRPr="00E46019">
                        <w:rPr>
                          <w:rFonts w:ascii="Arial" w:hAnsi="Arial" w:cs="Arial"/>
                          <w:w w:val="105"/>
                          <w:sz w:val="18"/>
                        </w:rPr>
                        <w:t xml:space="preserve">at </w:t>
                      </w:r>
                      <w:hyperlink r:id="rId17">
                        <w:r w:rsidRPr="00E46019">
                          <w:rPr>
                            <w:rFonts w:ascii="Arial" w:hAnsi="Arial" w:cs="Arial"/>
                            <w:b/>
                            <w:color w:val="1B365D"/>
                            <w:w w:val="105"/>
                            <w:sz w:val="18"/>
                          </w:rPr>
                          <w:t>www.fairwork.gov.au/</w:t>
                        </w:r>
                      </w:hyperlink>
                      <w:r w:rsidRPr="00E46019">
                        <w:rPr>
                          <w:rFonts w:ascii="Arial" w:hAnsi="Arial" w:cs="Arial"/>
                          <w:b/>
                          <w:color w:val="1B365D"/>
                          <w:w w:val="105"/>
                          <w:sz w:val="18"/>
                        </w:rPr>
                        <w:t xml:space="preserve">listofawards </w:t>
                      </w:r>
                      <w:r w:rsidRPr="00E46019">
                        <w:rPr>
                          <w:rFonts w:ascii="Arial" w:hAnsi="Arial" w:cs="Arial"/>
                          <w:w w:val="105"/>
                          <w:sz w:val="18"/>
                        </w:rPr>
                        <w:t xml:space="preserve">or get help to </w:t>
                      </w:r>
                      <w:hyperlink r:id="rId18">
                        <w:r w:rsidRPr="00E46019">
                          <w:rPr>
                            <w:rFonts w:ascii="Arial" w:hAnsi="Arial" w:cs="Arial"/>
                            <w:b/>
                            <w:color w:val="1B365D"/>
                            <w:w w:val="105"/>
                            <w:sz w:val="18"/>
                          </w:rPr>
                          <w:t xml:space="preserve">find your award </w:t>
                        </w:r>
                      </w:hyperlink>
                      <w:r w:rsidRPr="00E46019">
                        <w:rPr>
                          <w:rFonts w:ascii="Arial" w:hAnsi="Arial" w:cs="Arial"/>
                          <w:w w:val="105"/>
                          <w:sz w:val="18"/>
                        </w:rPr>
                        <w:t xml:space="preserve">at </w:t>
                      </w:r>
                      <w:hyperlink r:id="rId19">
                        <w:r w:rsidRPr="00E46019">
                          <w:rPr>
                            <w:rFonts w:ascii="Arial" w:hAnsi="Arial" w:cs="Arial"/>
                            <w:b/>
                            <w:color w:val="1B365D"/>
                            <w:w w:val="105"/>
                            <w:sz w:val="18"/>
                          </w:rPr>
                          <w:t>www.fairwork.gov.au/</w:t>
                        </w:r>
                      </w:hyperlink>
                      <w:r w:rsidRPr="00E46019">
                        <w:rPr>
                          <w:rFonts w:ascii="Arial" w:hAnsi="Arial" w:cs="Arial"/>
                          <w:b/>
                          <w:color w:val="1B365D"/>
                          <w:w w:val="105"/>
                          <w:sz w:val="18"/>
                        </w:rPr>
                        <w:t>findmyaward</w:t>
                      </w:r>
                      <w:r w:rsidRPr="00E46019">
                        <w:rPr>
                          <w:rFonts w:ascii="Arial" w:hAnsi="Arial" w:cs="Arial"/>
                          <w:w w:val="105"/>
                          <w:sz w:val="18"/>
                        </w:rPr>
                        <w:t>.</w:t>
                      </w:r>
                    </w:p>
                    <w:p w14:paraId="22ECF8C8" w14:textId="77777777" w:rsidR="007A2483" w:rsidRPr="00AD08D5" w:rsidRDefault="007A2483" w:rsidP="007A2483">
                      <w:pPr>
                        <w:pStyle w:val="BodyText"/>
                        <w:spacing w:before="114" w:line="285" w:lineRule="auto"/>
                        <w:ind w:left="426" w:right="246"/>
                        <w:rPr>
                          <w:rFonts w:ascii="Arial" w:hAnsi="Arial" w:cs="Arial"/>
                          <w:w w:val="105"/>
                          <w:sz w:val="18"/>
                        </w:rPr>
                      </w:pPr>
                      <w:r w:rsidRPr="00AD08D5">
                        <w:rPr>
                          <w:rFonts w:ascii="Arial" w:hAnsi="Arial" w:cs="Arial"/>
                          <w:w w:val="105"/>
                          <w:sz w:val="18"/>
                        </w:rPr>
                        <w:t>An employer is able to pay an employee</w:t>
                      </w:r>
                      <w:r>
                        <w:rPr>
                          <w:rFonts w:ascii="Arial" w:hAnsi="Arial" w:cs="Arial"/>
                          <w:w w:val="105"/>
                          <w:sz w:val="18"/>
                        </w:rPr>
                        <w:t>,</w:t>
                      </w:r>
                      <w:r w:rsidRPr="00AD08D5">
                        <w:rPr>
                          <w:rFonts w:ascii="Arial" w:hAnsi="Arial" w:cs="Arial"/>
                          <w:w w:val="105"/>
                          <w:sz w:val="18"/>
                        </w:rPr>
                        <w:t xml:space="preserve"> to whom an award applies</w:t>
                      </w:r>
                      <w:r>
                        <w:rPr>
                          <w:rFonts w:ascii="Arial" w:hAnsi="Arial" w:cs="Arial"/>
                          <w:w w:val="105"/>
                          <w:sz w:val="18"/>
                        </w:rPr>
                        <w:t>,</w:t>
                      </w:r>
                      <w:r w:rsidRPr="00AD08D5">
                        <w:rPr>
                          <w:rFonts w:ascii="Arial" w:hAnsi="Arial" w:cs="Arial"/>
                          <w:w w:val="105"/>
                          <w:sz w:val="18"/>
                        </w:rPr>
                        <w:t xml:space="preserve"> an annual salary that compensates for identified award entitlements without relying upon any annualised wage arrangement clause in the award.  Employers intending to enter into these kinds of arrangements should consider seeking their own independent advice so that they can satisfy themselves that they are meeting their payment obligations to employees.</w:t>
                      </w:r>
                    </w:p>
                    <w:p w14:paraId="22ECF8C9" w14:textId="77777777" w:rsidR="00A94A0E" w:rsidRPr="00A50313" w:rsidRDefault="00850292">
                      <w:pPr>
                        <w:spacing w:before="165"/>
                        <w:ind w:left="426" w:right="246"/>
                        <w:rPr>
                          <w:rFonts w:ascii="Arial" w:hAnsi="Arial" w:cs="Arial"/>
                          <w:w w:val="105"/>
                          <w:sz w:val="18"/>
                        </w:rPr>
                      </w:pPr>
                      <w:r w:rsidRPr="00A50313">
                        <w:rPr>
                          <w:rFonts w:ascii="Arial" w:hAnsi="Arial" w:cs="Arial"/>
                          <w:w w:val="105"/>
                          <w:sz w:val="18"/>
                        </w:rPr>
                        <w:t xml:space="preserve">For more information, visit </w:t>
                      </w:r>
                      <w:hyperlink r:id="rId20" w:history="1">
                        <w:r w:rsidR="00563AFE" w:rsidRPr="00A50313">
                          <w:rPr>
                            <w:rStyle w:val="Hyperlink"/>
                            <w:rFonts w:ascii="Arial" w:hAnsi="Arial" w:cs="Arial"/>
                            <w:b/>
                            <w:w w:val="105"/>
                            <w:sz w:val="18"/>
                          </w:rPr>
                          <w:t xml:space="preserve">www.fairwork.gov.au/pay/minimum-wages/salary-payments </w:t>
                        </w:r>
                      </w:hyperlink>
                      <w:r w:rsidRPr="00A50313">
                        <w:rPr>
                          <w:rFonts w:ascii="Arial" w:hAnsi="Arial" w:cs="Arial"/>
                          <w:w w:val="105"/>
                          <w:sz w:val="18"/>
                        </w:rPr>
                        <w:t xml:space="preserve">or contact the Fair Work Infoline on </w:t>
                      </w:r>
                      <w:r w:rsidRPr="00A50313">
                        <w:rPr>
                          <w:rFonts w:ascii="Arial" w:hAnsi="Arial" w:cs="Arial"/>
                          <w:b/>
                          <w:w w:val="105"/>
                          <w:sz w:val="18"/>
                        </w:rPr>
                        <w:t>13 13 94</w:t>
                      </w:r>
                      <w:r w:rsidRPr="00A50313">
                        <w:rPr>
                          <w:rFonts w:ascii="Arial" w:hAnsi="Arial" w:cs="Arial"/>
                          <w:w w:val="105"/>
                          <w:sz w:val="18"/>
                        </w:rPr>
                        <w:t>.</w:t>
                      </w:r>
                    </w:p>
                  </w:txbxContent>
                </v:textbox>
                <w10:wrap type="topAndBottom" anchorx="page"/>
              </v:shape>
            </w:pict>
          </mc:Fallback>
        </mc:AlternateContent>
      </w:r>
    </w:p>
    <w:p w14:paraId="22ECF84F" w14:textId="77777777" w:rsidR="00850292" w:rsidRPr="00563AFE" w:rsidRDefault="00850292" w:rsidP="00850292">
      <w:pPr>
        <w:pStyle w:val="BodyText"/>
        <w:spacing w:before="6"/>
        <w:rPr>
          <w:rFonts w:ascii="Arial" w:hAnsi="Arial" w:cs="Arial"/>
          <w:b/>
          <w:sz w:val="6"/>
        </w:rPr>
      </w:pPr>
    </w:p>
    <w:p w14:paraId="22ECF850" w14:textId="77777777" w:rsidR="00850292" w:rsidRDefault="00850292" w:rsidP="00563AFE">
      <w:pPr>
        <w:spacing w:before="134"/>
        <w:rPr>
          <w:rFonts w:ascii="Arial" w:hAnsi="Arial" w:cs="Arial"/>
          <w:b/>
          <w:sz w:val="26"/>
        </w:rPr>
      </w:pPr>
      <w:r w:rsidRPr="00563AFE">
        <w:rPr>
          <w:rFonts w:ascii="Arial" w:hAnsi="Arial" w:cs="Arial"/>
          <w:b/>
          <w:sz w:val="26"/>
        </w:rPr>
        <w:t>Employer’s details</w:t>
      </w:r>
    </w:p>
    <w:p w14:paraId="22ECF851" w14:textId="77777777" w:rsidR="00563AFE" w:rsidRPr="00563AFE" w:rsidRDefault="00563AFE" w:rsidP="00563AFE">
      <w:pPr>
        <w:spacing w:before="134"/>
        <w:rPr>
          <w:rFonts w:ascii="Arial" w:hAnsi="Arial" w:cs="Arial"/>
          <w:b/>
          <w:sz w:val="26"/>
        </w:rPr>
      </w:pPr>
      <w:r w:rsidRPr="00563AFE">
        <w:rPr>
          <w:rFonts w:ascii="Arial" w:hAnsi="Arial" w:cs="Arial"/>
          <w:noProof/>
          <w:lang w:val="en-AU" w:eastAsia="en-AU" w:bidi="ar-SA"/>
        </w:rPr>
        <mc:AlternateContent>
          <mc:Choice Requires="wps">
            <w:drawing>
              <wp:anchor distT="0" distB="0" distL="114300" distR="114300" simplePos="0" relativeHeight="251662848" behindDoc="0" locked="0" layoutInCell="1" allowOverlap="1" wp14:anchorId="22ECF89D" wp14:editId="22ECF89E">
                <wp:simplePos x="0" y="0"/>
                <wp:positionH relativeFrom="page">
                  <wp:posOffset>1619250</wp:posOffset>
                </wp:positionH>
                <wp:positionV relativeFrom="paragraph">
                  <wp:posOffset>267970</wp:posOffset>
                </wp:positionV>
                <wp:extent cx="5210175" cy="233680"/>
                <wp:effectExtent l="0" t="0" r="28575" b="13970"/>
                <wp:wrapNone/>
                <wp:docPr id="45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6923" id="Rectangle 25" o:spid="_x0000_s1026" style="position:absolute;margin-left:127.5pt;margin-top:21.1pt;width:410.25pt;height:18.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LhQIAABc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" filled="f" strokeweight=".5pt">
                <w10:wrap anchorx="page"/>
              </v:rect>
            </w:pict>
          </mc:Fallback>
        </mc:AlternateContent>
      </w:r>
    </w:p>
    <w:p w14:paraId="22ECF852" w14:textId="77777777" w:rsidR="00850292" w:rsidRDefault="00850292" w:rsidP="00563AFE">
      <w:pPr>
        <w:rPr>
          <w:rFonts w:ascii="Arial" w:hAnsi="Arial" w:cs="Arial"/>
          <w:w w:val="90"/>
          <w:sz w:val="24"/>
        </w:rPr>
      </w:pPr>
      <w:r w:rsidRPr="00563AFE">
        <w:rPr>
          <w:rFonts w:ascii="Arial" w:hAnsi="Arial" w:cs="Arial"/>
          <w:w w:val="90"/>
          <w:sz w:val="24"/>
        </w:rPr>
        <w:t>Name:</w:t>
      </w:r>
    </w:p>
    <w:p w14:paraId="22ECF853" w14:textId="77777777" w:rsidR="00563AFE" w:rsidRPr="00563AFE" w:rsidRDefault="00563AFE" w:rsidP="00563AFE">
      <w:pPr>
        <w:rPr>
          <w:rFonts w:ascii="Arial" w:hAnsi="Arial" w:cs="Arial"/>
          <w:sz w:val="24"/>
        </w:rPr>
      </w:pPr>
      <w:r w:rsidRPr="00563AFE">
        <w:rPr>
          <w:rFonts w:ascii="Arial" w:hAnsi="Arial" w:cs="Arial"/>
          <w:noProof/>
          <w:lang w:val="en-AU" w:eastAsia="en-AU" w:bidi="ar-SA"/>
        </w:rPr>
        <mc:AlternateContent>
          <mc:Choice Requires="wps">
            <w:drawing>
              <wp:anchor distT="0" distB="0" distL="114300" distR="114300" simplePos="0" relativeHeight="251663872" behindDoc="0" locked="0" layoutInCell="1" allowOverlap="1" wp14:anchorId="22ECF89F" wp14:editId="22ECF8A0">
                <wp:simplePos x="0" y="0"/>
                <wp:positionH relativeFrom="page">
                  <wp:posOffset>1619250</wp:posOffset>
                </wp:positionH>
                <wp:positionV relativeFrom="paragraph">
                  <wp:posOffset>170180</wp:posOffset>
                </wp:positionV>
                <wp:extent cx="5210175" cy="233680"/>
                <wp:effectExtent l="0" t="0" r="28575" b="13970"/>
                <wp:wrapNone/>
                <wp:docPr id="45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D645C" id="Rectangle 25" o:spid="_x0000_s1026" style="position:absolute;margin-left:127.5pt;margin-top:13.4pt;width:410.25pt;height:18.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" filled="f" strokeweight=".5pt">
                <w10:wrap anchorx="page"/>
              </v:rect>
            </w:pict>
          </mc:Fallback>
        </mc:AlternateContent>
      </w:r>
    </w:p>
    <w:p w14:paraId="22ECF854" w14:textId="77777777" w:rsidR="00850292" w:rsidRPr="00563AFE" w:rsidRDefault="00850292" w:rsidP="00563AFE">
      <w:pPr>
        <w:rPr>
          <w:rFonts w:ascii="Arial" w:hAnsi="Arial" w:cs="Arial"/>
          <w:sz w:val="24"/>
        </w:rPr>
      </w:pPr>
      <w:r w:rsidRPr="00563AFE">
        <w:rPr>
          <w:rFonts w:ascii="Arial" w:hAnsi="Arial" w:cs="Arial"/>
          <w:w w:val="90"/>
          <w:sz w:val="24"/>
        </w:rPr>
        <w:t>ABN/ACN:</w:t>
      </w:r>
    </w:p>
    <w:p w14:paraId="22ECF855" w14:textId="77777777" w:rsidR="00563AFE" w:rsidRDefault="00563AFE" w:rsidP="00563AFE">
      <w:pPr>
        <w:rPr>
          <w:rFonts w:ascii="Arial" w:hAnsi="Arial" w:cs="Arial"/>
          <w:w w:val="90"/>
          <w:sz w:val="24"/>
        </w:rPr>
      </w:pPr>
      <w:r w:rsidRPr="00563AFE">
        <w:rPr>
          <w:rFonts w:ascii="Arial" w:hAnsi="Arial" w:cs="Arial"/>
          <w:noProof/>
          <w:lang w:val="en-AU" w:eastAsia="en-AU" w:bidi="ar-SA"/>
        </w:rPr>
        <mc:AlternateContent>
          <mc:Choice Requires="wps">
            <w:drawing>
              <wp:anchor distT="0" distB="0" distL="114300" distR="114300" simplePos="0" relativeHeight="251664896" behindDoc="0" locked="0" layoutInCell="1" allowOverlap="1" wp14:anchorId="22ECF8A1" wp14:editId="22ECF8A2">
                <wp:simplePos x="0" y="0"/>
                <wp:positionH relativeFrom="page">
                  <wp:posOffset>1619250</wp:posOffset>
                </wp:positionH>
                <wp:positionV relativeFrom="paragraph">
                  <wp:posOffset>172085</wp:posOffset>
                </wp:positionV>
                <wp:extent cx="5210175" cy="233680"/>
                <wp:effectExtent l="0" t="0" r="28575" b="13970"/>
                <wp:wrapNone/>
                <wp:docPr id="4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C0E3F" id="Rectangle 25" o:spid="_x0000_s1026" style="position:absolute;margin-left:127.5pt;margin-top:13.55pt;width:410.25pt;height:18.4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hBhgIAABc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" filled="f" strokeweight=".5pt">
                <w10:wrap anchorx="page"/>
              </v:rect>
            </w:pict>
          </mc:Fallback>
        </mc:AlternateContent>
      </w:r>
    </w:p>
    <w:p w14:paraId="22ECF856" w14:textId="77777777" w:rsidR="00850292" w:rsidRPr="00563AFE" w:rsidRDefault="00850292" w:rsidP="00563AFE">
      <w:pPr>
        <w:rPr>
          <w:rFonts w:ascii="Arial" w:hAnsi="Arial" w:cs="Arial"/>
          <w:sz w:val="24"/>
        </w:rPr>
      </w:pPr>
      <w:r w:rsidRPr="00563AFE">
        <w:rPr>
          <w:rFonts w:ascii="Arial" w:hAnsi="Arial" w:cs="Arial"/>
          <w:w w:val="90"/>
          <w:sz w:val="24"/>
        </w:rPr>
        <w:t>Address:</w:t>
      </w:r>
    </w:p>
    <w:p w14:paraId="22ECF857" w14:textId="77777777" w:rsidR="00563AFE" w:rsidRDefault="00563AFE" w:rsidP="00563AFE">
      <w:pPr>
        <w:spacing w:before="134"/>
        <w:rPr>
          <w:rFonts w:ascii="Arial" w:hAnsi="Arial" w:cs="Arial"/>
          <w:b/>
          <w:sz w:val="26"/>
        </w:rPr>
      </w:pPr>
    </w:p>
    <w:p w14:paraId="22ECF858" w14:textId="77777777" w:rsidR="00850292" w:rsidRPr="00563AFE" w:rsidRDefault="00850292" w:rsidP="00563AFE">
      <w:pPr>
        <w:spacing w:before="134"/>
        <w:rPr>
          <w:rFonts w:ascii="Arial" w:hAnsi="Arial" w:cs="Arial"/>
          <w:b/>
          <w:sz w:val="26"/>
        </w:rPr>
      </w:pPr>
      <w:r w:rsidRPr="00563AFE">
        <w:rPr>
          <w:rFonts w:ascii="Arial" w:hAnsi="Arial" w:cs="Arial"/>
          <w:b/>
          <w:sz w:val="26"/>
        </w:rPr>
        <w:t>Employee’s details</w:t>
      </w:r>
    </w:p>
    <w:p w14:paraId="22ECF859" w14:textId="77777777" w:rsidR="00850292" w:rsidRPr="00563AFE" w:rsidRDefault="00563AFE" w:rsidP="00563AFE">
      <w:pPr>
        <w:pStyle w:val="BodyText"/>
        <w:spacing w:before="4"/>
        <w:rPr>
          <w:rFonts w:ascii="Arial" w:hAnsi="Arial" w:cs="Arial"/>
          <w:b/>
          <w:sz w:val="28"/>
        </w:rPr>
      </w:pPr>
      <w:r w:rsidRPr="00563AFE">
        <w:rPr>
          <w:rFonts w:ascii="Arial" w:hAnsi="Arial" w:cs="Arial"/>
          <w:noProof/>
          <w:lang w:val="en-AU" w:eastAsia="en-AU" w:bidi="ar-SA"/>
        </w:rPr>
        <mc:AlternateContent>
          <mc:Choice Requires="wps">
            <w:drawing>
              <wp:anchor distT="0" distB="0" distL="114300" distR="114300" simplePos="0" relativeHeight="251651584" behindDoc="0" locked="0" layoutInCell="1" allowOverlap="1" wp14:anchorId="22ECF8A3" wp14:editId="22ECF8A4">
                <wp:simplePos x="0" y="0"/>
                <wp:positionH relativeFrom="page">
                  <wp:posOffset>1619250</wp:posOffset>
                </wp:positionH>
                <wp:positionV relativeFrom="paragraph">
                  <wp:posOffset>195580</wp:posOffset>
                </wp:positionV>
                <wp:extent cx="5210175" cy="233680"/>
                <wp:effectExtent l="0" t="0" r="28575" b="1397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D4A53" id="Rectangle 25" o:spid="_x0000_s1026" style="position:absolute;margin-left:127.5pt;margin-top:15.4pt;width:410.25pt;height:18.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" filled="f" strokeweight=".5pt">
                <w10:wrap anchorx="page"/>
              </v:rect>
            </w:pict>
          </mc:Fallback>
        </mc:AlternateContent>
      </w:r>
    </w:p>
    <w:p w14:paraId="22ECF85A" w14:textId="77777777" w:rsidR="00850292" w:rsidRPr="00563AFE" w:rsidRDefault="00850292" w:rsidP="00563AFE">
      <w:pPr>
        <w:rPr>
          <w:rFonts w:ascii="Arial" w:hAnsi="Arial" w:cs="Arial"/>
          <w:sz w:val="24"/>
        </w:rPr>
      </w:pPr>
      <w:r w:rsidRPr="00563AFE">
        <w:rPr>
          <w:rFonts w:ascii="Arial" w:hAnsi="Arial" w:cs="Arial"/>
          <w:w w:val="90"/>
          <w:sz w:val="24"/>
        </w:rPr>
        <w:t>First name:</w:t>
      </w:r>
    </w:p>
    <w:p w14:paraId="22ECF85B" w14:textId="77777777" w:rsidR="00850292" w:rsidRPr="00563AFE" w:rsidRDefault="00850292" w:rsidP="00563AFE">
      <w:pPr>
        <w:spacing w:before="234"/>
        <w:rPr>
          <w:rFonts w:ascii="Arial" w:hAnsi="Arial" w:cs="Arial"/>
          <w:sz w:val="24"/>
        </w:rPr>
      </w:pPr>
      <w:r w:rsidRPr="00563AFE">
        <w:rPr>
          <w:rFonts w:ascii="Arial" w:hAnsi="Arial" w:cs="Arial"/>
          <w:noProof/>
          <w:lang w:val="en-AU" w:eastAsia="en-AU" w:bidi="ar-SA"/>
        </w:rPr>
        <mc:AlternateContent>
          <mc:Choice Requires="wps">
            <w:drawing>
              <wp:anchor distT="0" distB="0" distL="114300" distR="114300" simplePos="0" relativeHeight="251652608" behindDoc="0" locked="0" layoutInCell="1" allowOverlap="1" wp14:anchorId="22ECF8A5" wp14:editId="22ECF8A6">
                <wp:simplePos x="0" y="0"/>
                <wp:positionH relativeFrom="page">
                  <wp:posOffset>1619250</wp:posOffset>
                </wp:positionH>
                <wp:positionV relativeFrom="paragraph">
                  <wp:posOffset>137160</wp:posOffset>
                </wp:positionV>
                <wp:extent cx="5210175" cy="233680"/>
                <wp:effectExtent l="0" t="0" r="28575" b="1397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2A57A" id="Rectangle 24" o:spid="_x0000_s1026" style="position:absolute;margin-left:127.5pt;margin-top:10.8pt;width:410.25pt;height:18.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R1hQIAABY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" filled="f" strokeweight=".5pt">
                <w10:wrap anchorx="page"/>
              </v:rect>
            </w:pict>
          </mc:Fallback>
        </mc:AlternateContent>
      </w:r>
      <w:r w:rsidRPr="00563AFE">
        <w:rPr>
          <w:rFonts w:ascii="Arial" w:hAnsi="Arial" w:cs="Arial"/>
          <w:w w:val="95"/>
          <w:sz w:val="24"/>
        </w:rPr>
        <w:t>Surname:</w:t>
      </w:r>
    </w:p>
    <w:p w14:paraId="22ECF85C" w14:textId="77777777" w:rsidR="00850292" w:rsidRPr="00563AFE" w:rsidRDefault="00850292" w:rsidP="00563AFE">
      <w:pPr>
        <w:spacing w:before="235"/>
        <w:rPr>
          <w:rFonts w:ascii="Arial" w:hAnsi="Arial" w:cs="Arial"/>
          <w:sz w:val="24"/>
        </w:rPr>
      </w:pPr>
      <w:r w:rsidRPr="00563AFE">
        <w:rPr>
          <w:rFonts w:ascii="Arial" w:hAnsi="Arial" w:cs="Arial"/>
          <w:noProof/>
          <w:lang w:val="en-AU" w:eastAsia="en-AU" w:bidi="ar-SA"/>
        </w:rPr>
        <mc:AlternateContent>
          <mc:Choice Requires="wps">
            <w:drawing>
              <wp:anchor distT="0" distB="0" distL="114300" distR="114300" simplePos="0" relativeHeight="251653632" behindDoc="0" locked="0" layoutInCell="1" allowOverlap="1" wp14:anchorId="22ECF8A7" wp14:editId="22ECF8A8">
                <wp:simplePos x="0" y="0"/>
                <wp:positionH relativeFrom="page">
                  <wp:posOffset>1619250</wp:posOffset>
                </wp:positionH>
                <wp:positionV relativeFrom="paragraph">
                  <wp:posOffset>137160</wp:posOffset>
                </wp:positionV>
                <wp:extent cx="5210175" cy="233680"/>
                <wp:effectExtent l="0" t="0" r="28575" b="1397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BA716" id="Rectangle 23" o:spid="_x0000_s1026" style="position:absolute;margin-left:127.5pt;margin-top:10.8pt;width:410.25pt;height:18.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MjhAIAABY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" filled="f" strokeweight=".5pt">
                <w10:wrap anchorx="page"/>
              </v:rect>
            </w:pict>
          </mc:Fallback>
        </mc:AlternateContent>
      </w:r>
      <w:r w:rsidRPr="00563AFE">
        <w:rPr>
          <w:rFonts w:ascii="Arial" w:hAnsi="Arial" w:cs="Arial"/>
          <w:w w:val="90"/>
          <w:sz w:val="24"/>
        </w:rPr>
        <w:t>Position:</w:t>
      </w:r>
    </w:p>
    <w:p w14:paraId="22ECF85D" w14:textId="77777777" w:rsidR="00850292" w:rsidRPr="00563AFE" w:rsidRDefault="00850292" w:rsidP="00563AFE">
      <w:pPr>
        <w:pStyle w:val="BodyText"/>
        <w:spacing w:before="4"/>
        <w:rPr>
          <w:rFonts w:ascii="Arial" w:hAnsi="Arial" w:cs="Arial"/>
          <w:sz w:val="26"/>
        </w:rPr>
      </w:pPr>
    </w:p>
    <w:p w14:paraId="22ECF85E" w14:textId="77777777" w:rsidR="00563AFE" w:rsidRDefault="00563AFE" w:rsidP="00563AFE">
      <w:pPr>
        <w:rPr>
          <w:rFonts w:ascii="Arial" w:hAnsi="Arial" w:cs="Arial"/>
          <w:b/>
          <w:sz w:val="26"/>
        </w:rPr>
      </w:pPr>
    </w:p>
    <w:p w14:paraId="22ECF85F" w14:textId="77777777" w:rsidR="00850292" w:rsidRPr="00563AFE" w:rsidRDefault="00850292" w:rsidP="00563AFE">
      <w:pPr>
        <w:rPr>
          <w:rFonts w:ascii="Arial" w:hAnsi="Arial" w:cs="Arial"/>
          <w:b/>
          <w:sz w:val="26"/>
        </w:rPr>
      </w:pPr>
      <w:r w:rsidRPr="00563AFE">
        <w:rPr>
          <w:rFonts w:ascii="Arial" w:hAnsi="Arial" w:cs="Arial"/>
          <w:b/>
          <w:sz w:val="26"/>
        </w:rPr>
        <w:t>Annualised wage details</w:t>
      </w:r>
    </w:p>
    <w:p w14:paraId="22ECF860" w14:textId="77777777" w:rsidR="00850292" w:rsidRPr="00563AFE" w:rsidRDefault="00563AFE" w:rsidP="00563AFE">
      <w:pPr>
        <w:pStyle w:val="BodyText"/>
        <w:spacing w:before="3"/>
        <w:rPr>
          <w:rFonts w:ascii="Arial" w:hAnsi="Arial" w:cs="Arial"/>
          <w:b/>
          <w:sz w:val="28"/>
        </w:rPr>
      </w:pPr>
      <w:r w:rsidRPr="00563AFE">
        <w:rPr>
          <w:rFonts w:ascii="Arial" w:hAnsi="Arial" w:cs="Arial"/>
          <w:noProof/>
          <w:sz w:val="24"/>
          <w:szCs w:val="24"/>
          <w:lang w:val="en-AU" w:eastAsia="en-AU" w:bidi="ar-SA"/>
        </w:rPr>
        <mc:AlternateContent>
          <mc:Choice Requires="wps">
            <w:drawing>
              <wp:anchor distT="0" distB="0" distL="114300" distR="114300" simplePos="0" relativeHeight="251654656" behindDoc="0" locked="0" layoutInCell="1" allowOverlap="1" wp14:anchorId="22ECF8A9" wp14:editId="22ECF8AA">
                <wp:simplePos x="0" y="0"/>
                <wp:positionH relativeFrom="page">
                  <wp:posOffset>1781175</wp:posOffset>
                </wp:positionH>
                <wp:positionV relativeFrom="paragraph">
                  <wp:posOffset>202565</wp:posOffset>
                </wp:positionV>
                <wp:extent cx="5048250" cy="233680"/>
                <wp:effectExtent l="0" t="0" r="19050" b="1397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ECF8CA" w14:textId="77777777" w:rsidR="00FB7E33" w:rsidRPr="00301F84" w:rsidRDefault="00FB7E33" w:rsidP="00FB7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CF8A9" id="Rectangle 22" o:spid="_x0000_s1027" style="position:absolute;margin-left:140.25pt;margin-top:15.95pt;width:397.5pt;height:18.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" filled="f" strokeweight=".5pt">
                <v:textbox>
                  <w:txbxContent>
                    <w:p w14:paraId="22ECF8CA" w14:textId="77777777" w:rsidR="00FB7E33" w:rsidRPr="00301F84" w:rsidRDefault="00FB7E33" w:rsidP="00FB7E33"/>
                  </w:txbxContent>
                </v:textbox>
                <w10:wrap anchorx="page"/>
              </v:rect>
            </w:pict>
          </mc:Fallback>
        </mc:AlternateContent>
      </w:r>
    </w:p>
    <w:p w14:paraId="22ECF861" w14:textId="77777777" w:rsidR="00850292" w:rsidRPr="00563AFE" w:rsidRDefault="00850292" w:rsidP="00563AFE">
      <w:pPr>
        <w:spacing w:before="1"/>
        <w:rPr>
          <w:rFonts w:ascii="Arial" w:hAnsi="Arial" w:cs="Arial"/>
          <w:sz w:val="24"/>
          <w:szCs w:val="24"/>
        </w:rPr>
      </w:pPr>
      <w:r w:rsidRPr="00563AFE">
        <w:rPr>
          <w:rFonts w:ascii="Arial" w:hAnsi="Arial" w:cs="Arial"/>
          <w:w w:val="90"/>
          <w:sz w:val="24"/>
          <w:szCs w:val="24"/>
        </w:rPr>
        <w:t>Award:</w:t>
      </w:r>
    </w:p>
    <w:p w14:paraId="22ECF862" w14:textId="77777777" w:rsidR="00850292" w:rsidRPr="00563AFE" w:rsidRDefault="00850292" w:rsidP="00563AFE">
      <w:pPr>
        <w:spacing w:before="234"/>
        <w:rPr>
          <w:rFonts w:ascii="Arial" w:hAnsi="Arial" w:cs="Arial"/>
          <w:sz w:val="24"/>
          <w:szCs w:val="24"/>
        </w:rPr>
      </w:pPr>
      <w:r w:rsidRPr="00563AFE">
        <w:rPr>
          <w:rFonts w:ascii="Arial" w:hAnsi="Arial" w:cs="Arial"/>
          <w:noProof/>
          <w:sz w:val="24"/>
          <w:szCs w:val="24"/>
          <w:lang w:val="en-AU" w:eastAsia="en-AU" w:bidi="ar-SA"/>
        </w:rPr>
        <mc:AlternateContent>
          <mc:Choice Requires="wps">
            <w:drawing>
              <wp:anchor distT="0" distB="0" distL="114300" distR="114300" simplePos="0" relativeHeight="251655680" behindDoc="0" locked="0" layoutInCell="1" allowOverlap="1" wp14:anchorId="22ECF8AB" wp14:editId="22ECF8AC">
                <wp:simplePos x="0" y="0"/>
                <wp:positionH relativeFrom="page">
                  <wp:posOffset>1781175</wp:posOffset>
                </wp:positionH>
                <wp:positionV relativeFrom="paragraph">
                  <wp:posOffset>144145</wp:posOffset>
                </wp:positionV>
                <wp:extent cx="5048250" cy="233680"/>
                <wp:effectExtent l="0" t="0" r="19050" b="1397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A8137" id="Rectangle 21" o:spid="_x0000_s1026" style="position:absolute;margin-left:140.25pt;margin-top:11.35pt;width:397.5pt;height:18.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" filled="f" strokeweight=".5pt">
                <w10:wrap anchorx="page"/>
              </v:rect>
            </w:pict>
          </mc:Fallback>
        </mc:AlternateContent>
      </w:r>
      <w:r w:rsidRPr="00563AFE">
        <w:rPr>
          <w:rFonts w:ascii="Arial" w:hAnsi="Arial" w:cs="Arial"/>
          <w:w w:val="85"/>
          <w:sz w:val="24"/>
          <w:szCs w:val="24"/>
        </w:rPr>
        <w:t>Classification:</w:t>
      </w:r>
    </w:p>
    <w:p w14:paraId="22ECF863" w14:textId="77777777" w:rsidR="00563AFE" w:rsidRPr="00563AFE" w:rsidRDefault="00563AFE" w:rsidP="00563AFE">
      <w:pPr>
        <w:tabs>
          <w:tab w:val="left" w:pos="5337"/>
        </w:tabs>
        <w:spacing w:before="235"/>
        <w:rPr>
          <w:rFonts w:ascii="Arial" w:hAnsi="Arial" w:cs="Arial"/>
          <w:sz w:val="24"/>
          <w:szCs w:val="24"/>
        </w:rPr>
      </w:pPr>
      <w:r w:rsidRPr="00563AFE">
        <w:rPr>
          <w:rFonts w:ascii="Arial" w:hAnsi="Arial" w:cs="Arial"/>
          <w:noProof/>
          <w:sz w:val="24"/>
          <w:szCs w:val="24"/>
          <w:lang w:val="en-AU" w:eastAsia="en-AU" w:bidi="ar-SA"/>
        </w:rPr>
        <mc:AlternateContent>
          <mc:Choice Requires="wps">
            <w:drawing>
              <wp:anchor distT="0" distB="0" distL="114300" distR="114300" simplePos="0" relativeHeight="251657728" behindDoc="0" locked="0" layoutInCell="1" allowOverlap="1" wp14:anchorId="22ECF8AD" wp14:editId="22ECF8AE">
                <wp:simplePos x="0" y="0"/>
                <wp:positionH relativeFrom="page">
                  <wp:posOffset>5715000</wp:posOffset>
                </wp:positionH>
                <wp:positionV relativeFrom="paragraph">
                  <wp:posOffset>163830</wp:posOffset>
                </wp:positionV>
                <wp:extent cx="1114425" cy="236220"/>
                <wp:effectExtent l="0" t="0" r="28575" b="1143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362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0B73B" id="Rectangle 19" o:spid="_x0000_s1026" style="position:absolute;margin-left:450pt;margin-top:12.9pt;width:87.75pt;height:1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" filled="f" strokeweight=".5pt">
                <w10:wrap anchorx="page"/>
              </v:rect>
            </w:pict>
          </mc:Fallback>
        </mc:AlternateContent>
      </w:r>
      <w:r w:rsidRPr="00563AFE">
        <w:rPr>
          <w:rFonts w:ascii="Arial" w:hAnsi="Arial" w:cs="Arial"/>
          <w:noProof/>
          <w:sz w:val="24"/>
          <w:szCs w:val="24"/>
          <w:lang w:val="en-AU" w:eastAsia="en-AU" w:bidi="ar-SA"/>
        </w:rPr>
        <mc:AlternateContent>
          <mc:Choice Requires="wps">
            <w:drawing>
              <wp:anchor distT="0" distB="0" distL="114300" distR="114300" simplePos="0" relativeHeight="251670016" behindDoc="0" locked="0" layoutInCell="1" allowOverlap="1" wp14:anchorId="22ECF8AF" wp14:editId="22ECF8B0">
                <wp:simplePos x="0" y="0"/>
                <wp:positionH relativeFrom="page">
                  <wp:posOffset>1800225</wp:posOffset>
                </wp:positionH>
                <wp:positionV relativeFrom="paragraph">
                  <wp:posOffset>166370</wp:posOffset>
                </wp:positionV>
                <wp:extent cx="1905000" cy="233680"/>
                <wp:effectExtent l="0" t="0" r="19050" b="1397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7FC23" id="Rectangle 21" o:spid="_x0000_s1026" style="position:absolute;margin-left:141.75pt;margin-top:13.1pt;width:150pt;height:18.4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" filled="f" strokeweight=".5pt">
                <w10:wrap anchorx="page"/>
              </v:rect>
            </w:pict>
          </mc:Fallback>
        </mc:AlternateContent>
      </w:r>
      <w:r w:rsidR="00850292" w:rsidRPr="00563AFE">
        <w:rPr>
          <w:rFonts w:ascii="Arial" w:hAnsi="Arial" w:cs="Arial"/>
          <w:w w:val="85"/>
          <w:sz w:val="24"/>
          <w:szCs w:val="24"/>
        </w:rPr>
        <w:t>Award</w:t>
      </w:r>
      <w:r w:rsidR="00850292" w:rsidRPr="00563AFE">
        <w:rPr>
          <w:rFonts w:ascii="Arial" w:hAnsi="Arial" w:cs="Arial"/>
          <w:spacing w:val="-39"/>
          <w:w w:val="85"/>
          <w:sz w:val="24"/>
          <w:szCs w:val="24"/>
        </w:rPr>
        <w:t xml:space="preserve"> </w:t>
      </w:r>
      <w:r w:rsidR="00850292" w:rsidRPr="00563AFE">
        <w:rPr>
          <w:rFonts w:ascii="Arial" w:hAnsi="Arial" w:cs="Arial"/>
          <w:w w:val="85"/>
          <w:sz w:val="24"/>
          <w:szCs w:val="24"/>
        </w:rPr>
        <w:t>rate:</w:t>
      </w:r>
      <w:r w:rsidRPr="00563AFE">
        <w:rPr>
          <w:rFonts w:ascii="Arial" w:hAnsi="Arial" w:cs="Arial"/>
          <w:noProof/>
          <w:lang w:val="en-AU" w:eastAsia="en-AU" w:bidi="ar-SA"/>
        </w:rPr>
        <w:t xml:space="preserve"> </w:t>
      </w:r>
      <w:r>
        <w:rPr>
          <w:rFonts w:ascii="Arial" w:hAnsi="Arial" w:cs="Arial"/>
          <w:w w:val="85"/>
          <w:sz w:val="24"/>
        </w:rPr>
        <w:tab/>
      </w:r>
      <w:r w:rsidR="00301F84" w:rsidRPr="00563AFE">
        <w:rPr>
          <w:rFonts w:ascii="Arial" w:hAnsi="Arial" w:cs="Arial"/>
          <w:w w:val="85"/>
          <w:sz w:val="24"/>
          <w:szCs w:val="24"/>
        </w:rPr>
        <w:t xml:space="preserve"> </w:t>
      </w:r>
      <w:r w:rsidR="00850292" w:rsidRPr="00563AFE">
        <w:rPr>
          <w:rFonts w:ascii="Arial" w:hAnsi="Arial" w:cs="Arial"/>
          <w:w w:val="90"/>
          <w:sz w:val="24"/>
          <w:szCs w:val="24"/>
        </w:rPr>
        <w:t>Annual</w:t>
      </w:r>
      <w:r w:rsidR="00850292" w:rsidRPr="00563AFE">
        <w:rPr>
          <w:rFonts w:ascii="Arial" w:hAnsi="Arial" w:cs="Arial"/>
          <w:spacing w:val="-29"/>
          <w:w w:val="90"/>
          <w:sz w:val="24"/>
          <w:szCs w:val="24"/>
        </w:rPr>
        <w:t xml:space="preserve"> </w:t>
      </w:r>
      <w:r w:rsidR="00850292" w:rsidRPr="00563AFE">
        <w:rPr>
          <w:rFonts w:ascii="Arial" w:hAnsi="Arial" w:cs="Arial"/>
          <w:w w:val="90"/>
          <w:sz w:val="24"/>
          <w:szCs w:val="24"/>
        </w:rPr>
        <w:t>wage (salary):</w:t>
      </w:r>
    </w:p>
    <w:p w14:paraId="22ECF864" w14:textId="77777777" w:rsidR="00563AFE" w:rsidRDefault="00563AFE" w:rsidP="00563AFE">
      <w:pPr>
        <w:tabs>
          <w:tab w:val="left" w:pos="5337"/>
        </w:tabs>
        <w:rPr>
          <w:rFonts w:ascii="Arial" w:hAnsi="Arial" w:cs="Arial"/>
          <w:szCs w:val="24"/>
        </w:rPr>
      </w:pPr>
    </w:p>
    <w:p w14:paraId="22ECF865" w14:textId="77777777" w:rsidR="00850292" w:rsidRDefault="00A94A0E" w:rsidP="00563AFE">
      <w:pPr>
        <w:tabs>
          <w:tab w:val="left" w:pos="5337"/>
        </w:tabs>
        <w:spacing w:before="240"/>
        <w:rPr>
          <w:rFonts w:ascii="Arial" w:hAnsi="Arial" w:cs="Arial"/>
          <w:sz w:val="24"/>
          <w:szCs w:val="24"/>
        </w:rPr>
      </w:pPr>
      <w:r w:rsidRPr="00563AFE">
        <w:rPr>
          <w:rFonts w:ascii="Arial" w:hAnsi="Arial" w:cs="Arial"/>
          <w:noProof/>
          <w:szCs w:val="24"/>
          <w:lang w:val="en-AU" w:eastAsia="en-AU" w:bidi="ar-SA"/>
        </w:rPr>
        <mc:AlternateContent>
          <mc:Choice Requires="wps">
            <w:drawing>
              <wp:anchor distT="0" distB="0" distL="114300" distR="114300" simplePos="0" relativeHeight="251658752" behindDoc="0" locked="0" layoutInCell="1" allowOverlap="1" wp14:anchorId="22ECF8B1" wp14:editId="22ECF8B2">
                <wp:simplePos x="0" y="0"/>
                <wp:positionH relativeFrom="page">
                  <wp:posOffset>4238625</wp:posOffset>
                </wp:positionH>
                <wp:positionV relativeFrom="paragraph">
                  <wp:posOffset>116840</wp:posOffset>
                </wp:positionV>
                <wp:extent cx="2590800" cy="233680"/>
                <wp:effectExtent l="0" t="0" r="19050" b="1397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D300F" id="Rectangle 18" o:spid="_x0000_s1026" style="position:absolute;margin-left:333.75pt;margin-top:9.2pt;width:204pt;height:1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aYhgIAABY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" filled="f" strokeweight=".5pt">
                <w10:wrap anchorx="page"/>
              </v:rect>
            </w:pict>
          </mc:Fallback>
        </mc:AlternateContent>
      </w:r>
      <w:r w:rsidR="00850292" w:rsidRPr="00563AFE">
        <w:rPr>
          <w:rFonts w:ascii="Arial" w:hAnsi="Arial" w:cs="Arial"/>
          <w:szCs w:val="24"/>
        </w:rPr>
        <w:t xml:space="preserve">To be paid in </w:t>
      </w:r>
      <w:r w:rsidR="00850292" w:rsidRPr="00563AFE">
        <w:rPr>
          <w:rFonts w:ascii="Arial" w:hAnsi="Arial" w:cs="Arial"/>
          <w:i/>
          <w:szCs w:val="24"/>
        </w:rPr>
        <w:t xml:space="preserve">&lt;weekly/fortnightly/monthly&gt; </w:t>
      </w:r>
      <w:r w:rsidR="00850292" w:rsidRPr="00563AFE">
        <w:rPr>
          <w:rFonts w:ascii="Arial" w:hAnsi="Arial" w:cs="Arial"/>
          <w:szCs w:val="24"/>
        </w:rPr>
        <w:t>amounts</w:t>
      </w:r>
      <w:r w:rsidR="00850292" w:rsidRPr="00563AFE">
        <w:rPr>
          <w:rFonts w:ascii="Arial" w:hAnsi="Arial" w:cs="Arial"/>
          <w:sz w:val="24"/>
          <w:szCs w:val="24"/>
        </w:rPr>
        <w:t>:</w:t>
      </w:r>
    </w:p>
    <w:p w14:paraId="22ECF866" w14:textId="77777777" w:rsidR="00A94A0E" w:rsidRDefault="00A94A0E" w:rsidP="00563AFE">
      <w:pPr>
        <w:pStyle w:val="BodyText"/>
        <w:spacing w:before="10"/>
        <w:rPr>
          <w:rFonts w:ascii="Arial" w:hAnsi="Arial" w:cs="Arial"/>
          <w:sz w:val="13"/>
        </w:rPr>
      </w:pPr>
    </w:p>
    <w:p w14:paraId="22ECF867" w14:textId="77777777" w:rsidR="00850292" w:rsidRDefault="00850292" w:rsidP="00563AFE">
      <w:pPr>
        <w:pStyle w:val="BodyText"/>
        <w:spacing w:before="10"/>
        <w:rPr>
          <w:rFonts w:ascii="Arial" w:hAnsi="Arial" w:cs="Arial"/>
          <w:sz w:val="18"/>
        </w:rPr>
      </w:pPr>
      <w:r w:rsidRPr="00563AFE">
        <w:rPr>
          <w:rFonts w:ascii="Arial" w:hAnsi="Arial" w:cs="Arial"/>
          <w:noProof/>
          <w:lang w:val="en-AU" w:eastAsia="en-AU" w:bidi="ar-SA"/>
        </w:rPr>
        <w:lastRenderedPageBreak/>
        <mc:AlternateContent>
          <mc:Choice Requires="wps">
            <w:drawing>
              <wp:anchor distT="0" distB="0" distL="0" distR="0" simplePos="0" relativeHeight="251650560" behindDoc="1" locked="0" layoutInCell="1" allowOverlap="1" wp14:anchorId="22ECF8B3" wp14:editId="22ECF8B4">
                <wp:simplePos x="0" y="0"/>
                <wp:positionH relativeFrom="page">
                  <wp:posOffset>600075</wp:posOffset>
                </wp:positionH>
                <wp:positionV relativeFrom="paragraph">
                  <wp:posOffset>142875</wp:posOffset>
                </wp:positionV>
                <wp:extent cx="6296025" cy="594360"/>
                <wp:effectExtent l="0" t="0" r="9525" b="0"/>
                <wp:wrapTopAndBottom/>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94360"/>
                        </a:xfrm>
                        <a:prstGeom prst="rect">
                          <a:avLst/>
                        </a:prstGeom>
                        <a:solidFill>
                          <a:srgbClr val="9BCBEB">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CF8CB" w14:textId="77777777" w:rsidR="00850292" w:rsidRDefault="00850292" w:rsidP="00850292">
                            <w:pPr>
                              <w:spacing w:before="135"/>
                              <w:ind w:left="392"/>
                              <w:rPr>
                                <w:rFonts w:ascii="Arial Black"/>
                                <w:sz w:val="24"/>
                              </w:rPr>
                            </w:pPr>
                            <w:r>
                              <w:rPr>
                                <w:rFonts w:ascii="Arial Black"/>
                                <w:w w:val="85"/>
                                <w:sz w:val="24"/>
                              </w:rPr>
                              <w:t>This annualised wage arrangement is intended to cover the following provisions of the award: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F8B3" id="Text Box 17" o:spid="_x0000_s1028" type="#_x0000_t202" style="position:absolute;margin-left:47.25pt;margin-top:11.25pt;width:495.75pt;height:46.8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" fillcolor="#9bcbeb" stroked="f">
                <v:fill opacity="13107f"/>
                <v:textbox inset="0,0,0,0">
                  <w:txbxContent>
                    <w:p w14:paraId="22ECF8CB" w14:textId="77777777" w:rsidR="00850292" w:rsidRDefault="00850292" w:rsidP="00850292">
                      <w:pPr>
                        <w:spacing w:before="135"/>
                        <w:ind w:left="392"/>
                        <w:rPr>
                          <w:rFonts w:ascii="Arial Black"/>
                          <w:sz w:val="24"/>
                        </w:rPr>
                      </w:pPr>
                      <w:r>
                        <w:rPr>
                          <w:rFonts w:ascii="Arial Black"/>
                          <w:w w:val="85"/>
                          <w:sz w:val="24"/>
                        </w:rPr>
                        <w:t>This annualised wage arrangement is intended to cover the following provisions of the award:</w:t>
                      </w:r>
                    </w:p>
                  </w:txbxContent>
                </v:textbox>
                <w10:wrap type="topAndBottom" anchorx="page"/>
              </v:shape>
            </w:pict>
          </mc:Fallback>
        </mc:AlternateContent>
      </w:r>
    </w:p>
    <w:p w14:paraId="22ECF868" w14:textId="77777777" w:rsidR="00563AFE" w:rsidRPr="00563AFE" w:rsidRDefault="00563AFE" w:rsidP="00563AFE">
      <w:pPr>
        <w:pStyle w:val="BodyText"/>
        <w:spacing w:before="10"/>
        <w:rPr>
          <w:rFonts w:ascii="Arial" w:hAnsi="Arial" w:cs="Arial"/>
          <w:sz w:val="18"/>
        </w:rPr>
      </w:pPr>
    </w:p>
    <w:p w14:paraId="22ECF869" w14:textId="77777777" w:rsidR="00850292" w:rsidRPr="00563AFE" w:rsidRDefault="00850292" w:rsidP="00563AFE">
      <w:pPr>
        <w:pStyle w:val="BodyText"/>
        <w:ind w:left="1134" w:right="1092"/>
        <w:jc w:val="center"/>
        <w:rPr>
          <w:rFonts w:ascii="Arial" w:hAnsi="Arial" w:cs="Arial"/>
        </w:rPr>
      </w:pPr>
      <w:r w:rsidRPr="00563AFE">
        <w:rPr>
          <w:rFonts w:ascii="Arial" w:hAnsi="Arial" w:cs="Arial"/>
          <w:w w:val="105"/>
        </w:rPr>
        <w:t xml:space="preserve">Tick all boxes that are appropriate and </w:t>
      </w:r>
      <w:r w:rsidR="005111DD">
        <w:rPr>
          <w:rFonts w:ascii="Arial" w:hAnsi="Arial" w:cs="Arial"/>
          <w:w w:val="105"/>
        </w:rPr>
        <w:t>add</w:t>
      </w:r>
      <w:r w:rsidRPr="00563AFE">
        <w:rPr>
          <w:rFonts w:ascii="Arial" w:hAnsi="Arial" w:cs="Arial"/>
          <w:w w:val="105"/>
        </w:rPr>
        <w:t xml:space="preserve"> the required details to ensure the arrangement is understood by all parties.</w:t>
      </w:r>
    </w:p>
    <w:p w14:paraId="22ECF86A" w14:textId="77777777" w:rsidR="00850292" w:rsidRPr="00563AFE" w:rsidRDefault="00850292" w:rsidP="00563AFE">
      <w:pPr>
        <w:pStyle w:val="BodyText"/>
        <w:rPr>
          <w:rFonts w:ascii="Arial" w:hAnsi="Arial" w:cs="Arial"/>
          <w:i/>
          <w:sz w:val="24"/>
        </w:rPr>
      </w:pPr>
    </w:p>
    <w:tbl>
      <w:tblPr>
        <w:tblW w:w="839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5636"/>
        <w:gridCol w:w="1911"/>
      </w:tblGrid>
      <w:tr w:rsidR="005111DD" w:rsidRPr="00563AFE" w14:paraId="22ECF86E" w14:textId="77777777" w:rsidTr="005111DD">
        <w:trPr>
          <w:trHeight w:val="385"/>
        </w:trPr>
        <w:tc>
          <w:tcPr>
            <w:tcW w:w="850" w:type="dxa"/>
            <w:tcBorders>
              <w:top w:val="nil"/>
              <w:left w:val="nil"/>
              <w:bottom w:val="nil"/>
              <w:right w:val="nil"/>
            </w:tcBorders>
            <w:shd w:val="clear" w:color="auto" w:fill="9BCBEB"/>
          </w:tcPr>
          <w:p w14:paraId="22ECF86B" w14:textId="77777777" w:rsidR="005111DD" w:rsidRPr="00563AFE" w:rsidRDefault="005111DD" w:rsidP="005111DD">
            <w:pPr>
              <w:pStyle w:val="BodyText"/>
              <w:rPr>
                <w:rFonts w:ascii="Arial" w:hAnsi="Arial" w:cs="Arial"/>
              </w:rPr>
            </w:pPr>
            <w:r>
              <w:rPr>
                <w:rFonts w:ascii="Arial" w:hAnsi="Arial" w:cs="Arial"/>
              </w:rPr>
              <w:t xml:space="preserve">Tick </w:t>
            </w:r>
          </w:p>
        </w:tc>
        <w:tc>
          <w:tcPr>
            <w:tcW w:w="5636" w:type="dxa"/>
            <w:tcBorders>
              <w:top w:val="nil"/>
              <w:left w:val="nil"/>
              <w:bottom w:val="nil"/>
              <w:right w:val="nil"/>
            </w:tcBorders>
            <w:shd w:val="clear" w:color="auto" w:fill="9BCBEB"/>
          </w:tcPr>
          <w:p w14:paraId="22ECF86C" w14:textId="77777777" w:rsidR="005111DD" w:rsidRPr="00563AFE" w:rsidRDefault="005111DD" w:rsidP="00563AFE">
            <w:pPr>
              <w:pStyle w:val="BodyText"/>
              <w:rPr>
                <w:rFonts w:ascii="Arial" w:hAnsi="Arial" w:cs="Arial"/>
              </w:rPr>
            </w:pPr>
            <w:r>
              <w:rPr>
                <w:rFonts w:ascii="Arial" w:hAnsi="Arial" w:cs="Arial"/>
                <w:w w:val="105"/>
              </w:rPr>
              <w:t>Entitlement</w:t>
            </w:r>
          </w:p>
        </w:tc>
        <w:tc>
          <w:tcPr>
            <w:tcW w:w="1911" w:type="dxa"/>
            <w:tcBorders>
              <w:top w:val="nil"/>
              <w:left w:val="nil"/>
              <w:bottom w:val="nil"/>
              <w:right w:val="nil"/>
            </w:tcBorders>
            <w:shd w:val="clear" w:color="auto" w:fill="9BCBEB"/>
          </w:tcPr>
          <w:p w14:paraId="22ECF86D" w14:textId="77777777" w:rsidR="005111DD" w:rsidRPr="00563AFE" w:rsidRDefault="005111DD" w:rsidP="00563AFE">
            <w:pPr>
              <w:pStyle w:val="BodyText"/>
              <w:rPr>
                <w:rFonts w:ascii="Arial" w:hAnsi="Arial" w:cs="Arial"/>
              </w:rPr>
            </w:pPr>
            <w:r w:rsidRPr="00563AFE">
              <w:rPr>
                <w:rFonts w:ascii="Arial" w:hAnsi="Arial" w:cs="Arial"/>
                <w:w w:val="105"/>
              </w:rPr>
              <w:t>Award Clause</w:t>
            </w:r>
          </w:p>
        </w:tc>
      </w:tr>
      <w:tr w:rsidR="005111DD" w:rsidRPr="00563AFE" w14:paraId="22ECF872" w14:textId="77777777" w:rsidTr="005111DD">
        <w:trPr>
          <w:trHeight w:val="528"/>
        </w:trPr>
        <w:tc>
          <w:tcPr>
            <w:tcW w:w="850" w:type="dxa"/>
            <w:tcBorders>
              <w:top w:val="nil"/>
              <w:left w:val="nil"/>
            </w:tcBorders>
          </w:tcPr>
          <w:p w14:paraId="22ECF86F" w14:textId="77777777" w:rsidR="005111DD" w:rsidRPr="00563AFE" w:rsidRDefault="005111DD" w:rsidP="004E619A">
            <w:pPr>
              <w:pStyle w:val="BodyText"/>
              <w:rPr>
                <w:rFonts w:ascii="Arial" w:hAnsi="Arial" w:cs="Arial"/>
                <w:w w:val="110"/>
              </w:rPr>
            </w:pPr>
          </w:p>
        </w:tc>
        <w:tc>
          <w:tcPr>
            <w:tcW w:w="5636" w:type="dxa"/>
            <w:tcBorders>
              <w:top w:val="nil"/>
              <w:left w:val="nil"/>
            </w:tcBorders>
            <w:vAlign w:val="center"/>
          </w:tcPr>
          <w:p w14:paraId="22ECF870" w14:textId="77777777" w:rsidR="005111DD" w:rsidRPr="00563AFE" w:rsidRDefault="005111DD" w:rsidP="004E619A">
            <w:pPr>
              <w:pStyle w:val="BodyText"/>
              <w:rPr>
                <w:rFonts w:ascii="Arial" w:hAnsi="Arial" w:cs="Arial"/>
              </w:rPr>
            </w:pPr>
            <w:r>
              <w:rPr>
                <w:rFonts w:ascii="Arial" w:hAnsi="Arial" w:cs="Arial"/>
                <w:w w:val="110"/>
              </w:rPr>
              <w:t xml:space="preserve"> </w:t>
            </w:r>
            <w:r w:rsidRPr="00563AFE">
              <w:rPr>
                <w:rFonts w:ascii="Arial" w:hAnsi="Arial" w:cs="Arial"/>
                <w:w w:val="110"/>
              </w:rPr>
              <w:t>Minimum weekly wages (for 38 hours)</w:t>
            </w:r>
          </w:p>
        </w:tc>
        <w:tc>
          <w:tcPr>
            <w:tcW w:w="1911" w:type="dxa"/>
            <w:tcBorders>
              <w:top w:val="nil"/>
              <w:right w:val="nil"/>
            </w:tcBorders>
            <w:vAlign w:val="center"/>
          </w:tcPr>
          <w:p w14:paraId="22ECF871" w14:textId="77777777" w:rsidR="005111DD" w:rsidRPr="00563AFE" w:rsidRDefault="005111DD" w:rsidP="004E619A">
            <w:pPr>
              <w:pStyle w:val="BodyText"/>
              <w:rPr>
                <w:rFonts w:ascii="Arial" w:hAnsi="Arial" w:cs="Arial"/>
                <w:sz w:val="20"/>
              </w:rPr>
            </w:pPr>
          </w:p>
        </w:tc>
      </w:tr>
      <w:tr w:rsidR="005111DD" w:rsidRPr="00563AFE" w14:paraId="22ECF876" w14:textId="77777777" w:rsidTr="005111DD">
        <w:trPr>
          <w:trHeight w:val="528"/>
        </w:trPr>
        <w:tc>
          <w:tcPr>
            <w:tcW w:w="850" w:type="dxa"/>
            <w:tcBorders>
              <w:left w:val="nil"/>
            </w:tcBorders>
          </w:tcPr>
          <w:p w14:paraId="22ECF873" w14:textId="77777777" w:rsidR="005111DD" w:rsidRPr="00563AFE" w:rsidRDefault="005111DD" w:rsidP="004E619A">
            <w:pPr>
              <w:pStyle w:val="BodyText"/>
              <w:rPr>
                <w:rFonts w:ascii="Arial" w:hAnsi="Arial" w:cs="Arial"/>
                <w:w w:val="110"/>
              </w:rPr>
            </w:pPr>
          </w:p>
        </w:tc>
        <w:tc>
          <w:tcPr>
            <w:tcW w:w="5636" w:type="dxa"/>
            <w:tcBorders>
              <w:left w:val="nil"/>
            </w:tcBorders>
            <w:vAlign w:val="center"/>
          </w:tcPr>
          <w:p w14:paraId="22ECF874" w14:textId="77777777" w:rsidR="005111DD" w:rsidRPr="00563AFE" w:rsidRDefault="005111DD" w:rsidP="004E619A">
            <w:pPr>
              <w:pStyle w:val="BodyText"/>
              <w:rPr>
                <w:rFonts w:ascii="Arial" w:hAnsi="Arial" w:cs="Arial"/>
              </w:rPr>
            </w:pPr>
            <w:r>
              <w:rPr>
                <w:rFonts w:ascii="Arial" w:hAnsi="Arial" w:cs="Arial"/>
                <w:w w:val="110"/>
              </w:rPr>
              <w:t xml:space="preserve"> </w:t>
            </w:r>
            <w:r w:rsidRPr="00563AFE">
              <w:rPr>
                <w:rFonts w:ascii="Arial" w:hAnsi="Arial" w:cs="Arial"/>
                <w:w w:val="110"/>
              </w:rPr>
              <w:t>Allowances</w:t>
            </w:r>
          </w:p>
        </w:tc>
        <w:tc>
          <w:tcPr>
            <w:tcW w:w="1911" w:type="dxa"/>
            <w:tcBorders>
              <w:right w:val="nil"/>
            </w:tcBorders>
            <w:vAlign w:val="center"/>
          </w:tcPr>
          <w:p w14:paraId="22ECF875" w14:textId="77777777" w:rsidR="005111DD" w:rsidRPr="00563AFE" w:rsidRDefault="005111DD" w:rsidP="004E619A">
            <w:pPr>
              <w:pStyle w:val="BodyText"/>
              <w:rPr>
                <w:rFonts w:ascii="Arial" w:hAnsi="Arial" w:cs="Arial"/>
                <w:sz w:val="20"/>
              </w:rPr>
            </w:pPr>
          </w:p>
        </w:tc>
      </w:tr>
      <w:tr w:rsidR="005111DD" w:rsidRPr="00563AFE" w14:paraId="22ECF87A" w14:textId="77777777" w:rsidTr="005111DD">
        <w:trPr>
          <w:trHeight w:val="528"/>
        </w:trPr>
        <w:tc>
          <w:tcPr>
            <w:tcW w:w="850" w:type="dxa"/>
            <w:tcBorders>
              <w:left w:val="nil"/>
            </w:tcBorders>
          </w:tcPr>
          <w:p w14:paraId="22ECF877" w14:textId="77777777" w:rsidR="005111DD" w:rsidRPr="00563AFE" w:rsidRDefault="005111DD" w:rsidP="004E619A">
            <w:pPr>
              <w:pStyle w:val="BodyText"/>
              <w:rPr>
                <w:rFonts w:ascii="Arial" w:hAnsi="Arial" w:cs="Arial"/>
                <w:w w:val="110"/>
              </w:rPr>
            </w:pPr>
          </w:p>
        </w:tc>
        <w:tc>
          <w:tcPr>
            <w:tcW w:w="5636" w:type="dxa"/>
            <w:tcBorders>
              <w:left w:val="nil"/>
            </w:tcBorders>
            <w:vAlign w:val="center"/>
          </w:tcPr>
          <w:p w14:paraId="22ECF878" w14:textId="77777777" w:rsidR="005111DD" w:rsidRPr="00563AFE" w:rsidRDefault="005111DD" w:rsidP="004E619A">
            <w:pPr>
              <w:pStyle w:val="BodyText"/>
              <w:rPr>
                <w:rFonts w:ascii="Arial" w:hAnsi="Arial" w:cs="Arial"/>
              </w:rPr>
            </w:pPr>
            <w:r>
              <w:rPr>
                <w:rFonts w:ascii="Arial" w:hAnsi="Arial" w:cs="Arial"/>
                <w:w w:val="110"/>
              </w:rPr>
              <w:t xml:space="preserve"> </w:t>
            </w:r>
            <w:r w:rsidRPr="00563AFE">
              <w:rPr>
                <w:rFonts w:ascii="Arial" w:hAnsi="Arial" w:cs="Arial"/>
                <w:w w:val="110"/>
              </w:rPr>
              <w:t xml:space="preserve">Overtime </w:t>
            </w:r>
          </w:p>
        </w:tc>
        <w:tc>
          <w:tcPr>
            <w:tcW w:w="1911" w:type="dxa"/>
            <w:tcBorders>
              <w:right w:val="nil"/>
            </w:tcBorders>
            <w:vAlign w:val="center"/>
          </w:tcPr>
          <w:p w14:paraId="22ECF879" w14:textId="77777777" w:rsidR="005111DD" w:rsidRPr="00563AFE" w:rsidRDefault="005111DD" w:rsidP="004E619A">
            <w:pPr>
              <w:pStyle w:val="BodyText"/>
              <w:rPr>
                <w:rFonts w:ascii="Arial" w:hAnsi="Arial" w:cs="Arial"/>
                <w:sz w:val="20"/>
              </w:rPr>
            </w:pPr>
          </w:p>
        </w:tc>
      </w:tr>
      <w:tr w:rsidR="005111DD" w:rsidRPr="00563AFE" w14:paraId="22ECF87E" w14:textId="77777777" w:rsidTr="005111DD">
        <w:trPr>
          <w:trHeight w:val="528"/>
        </w:trPr>
        <w:tc>
          <w:tcPr>
            <w:tcW w:w="850" w:type="dxa"/>
            <w:tcBorders>
              <w:left w:val="nil"/>
            </w:tcBorders>
          </w:tcPr>
          <w:p w14:paraId="22ECF87B" w14:textId="77777777" w:rsidR="005111DD" w:rsidRPr="00563AFE" w:rsidRDefault="005111DD" w:rsidP="004E619A">
            <w:pPr>
              <w:pStyle w:val="BodyText"/>
              <w:rPr>
                <w:rFonts w:ascii="Arial" w:hAnsi="Arial" w:cs="Arial"/>
                <w:w w:val="110"/>
              </w:rPr>
            </w:pPr>
          </w:p>
        </w:tc>
        <w:tc>
          <w:tcPr>
            <w:tcW w:w="5636" w:type="dxa"/>
            <w:tcBorders>
              <w:left w:val="nil"/>
            </w:tcBorders>
            <w:vAlign w:val="center"/>
          </w:tcPr>
          <w:p w14:paraId="22ECF87C" w14:textId="77777777" w:rsidR="005111DD" w:rsidRPr="00563AFE" w:rsidRDefault="005111DD" w:rsidP="004E619A">
            <w:pPr>
              <w:pStyle w:val="BodyText"/>
              <w:rPr>
                <w:rFonts w:ascii="Arial" w:hAnsi="Arial" w:cs="Arial"/>
              </w:rPr>
            </w:pPr>
            <w:r>
              <w:rPr>
                <w:rFonts w:ascii="Arial" w:hAnsi="Arial" w:cs="Arial"/>
                <w:w w:val="110"/>
              </w:rPr>
              <w:t xml:space="preserve"> </w:t>
            </w:r>
            <w:r w:rsidRPr="00563AFE">
              <w:rPr>
                <w:rFonts w:ascii="Arial" w:hAnsi="Arial" w:cs="Arial"/>
                <w:w w:val="110"/>
              </w:rPr>
              <w:t>Weekend and other penalty rates</w:t>
            </w:r>
          </w:p>
        </w:tc>
        <w:tc>
          <w:tcPr>
            <w:tcW w:w="1911" w:type="dxa"/>
            <w:tcBorders>
              <w:right w:val="nil"/>
            </w:tcBorders>
            <w:vAlign w:val="center"/>
          </w:tcPr>
          <w:p w14:paraId="22ECF87D" w14:textId="77777777" w:rsidR="005111DD" w:rsidRPr="00563AFE" w:rsidRDefault="005111DD" w:rsidP="004E619A">
            <w:pPr>
              <w:pStyle w:val="BodyText"/>
              <w:rPr>
                <w:rFonts w:ascii="Arial" w:hAnsi="Arial" w:cs="Arial"/>
                <w:sz w:val="20"/>
              </w:rPr>
            </w:pPr>
          </w:p>
        </w:tc>
      </w:tr>
      <w:tr w:rsidR="005111DD" w:rsidRPr="00563AFE" w14:paraId="22ECF882" w14:textId="77777777" w:rsidTr="005111DD">
        <w:trPr>
          <w:trHeight w:val="528"/>
        </w:trPr>
        <w:tc>
          <w:tcPr>
            <w:tcW w:w="850" w:type="dxa"/>
            <w:tcBorders>
              <w:left w:val="nil"/>
            </w:tcBorders>
          </w:tcPr>
          <w:p w14:paraId="22ECF87F" w14:textId="77777777" w:rsidR="005111DD" w:rsidRPr="00563AFE" w:rsidRDefault="005111DD" w:rsidP="004E619A">
            <w:pPr>
              <w:pStyle w:val="BodyText"/>
              <w:rPr>
                <w:rFonts w:ascii="Arial" w:hAnsi="Arial" w:cs="Arial"/>
                <w:w w:val="110"/>
              </w:rPr>
            </w:pPr>
          </w:p>
        </w:tc>
        <w:tc>
          <w:tcPr>
            <w:tcW w:w="5636" w:type="dxa"/>
            <w:tcBorders>
              <w:left w:val="nil"/>
            </w:tcBorders>
            <w:vAlign w:val="center"/>
          </w:tcPr>
          <w:p w14:paraId="22ECF880" w14:textId="77777777" w:rsidR="005111DD" w:rsidRPr="00563AFE" w:rsidRDefault="005111DD" w:rsidP="004E619A">
            <w:pPr>
              <w:pStyle w:val="BodyText"/>
              <w:rPr>
                <w:rFonts w:ascii="Arial" w:hAnsi="Arial" w:cs="Arial"/>
              </w:rPr>
            </w:pPr>
            <w:r>
              <w:rPr>
                <w:rFonts w:ascii="Arial" w:hAnsi="Arial" w:cs="Arial"/>
                <w:w w:val="110"/>
              </w:rPr>
              <w:t xml:space="preserve"> </w:t>
            </w:r>
            <w:r w:rsidRPr="00563AFE">
              <w:rPr>
                <w:rFonts w:ascii="Arial" w:hAnsi="Arial" w:cs="Arial"/>
                <w:w w:val="110"/>
              </w:rPr>
              <w:t>Annual leave loading</w:t>
            </w:r>
          </w:p>
        </w:tc>
        <w:tc>
          <w:tcPr>
            <w:tcW w:w="1911" w:type="dxa"/>
            <w:tcBorders>
              <w:right w:val="nil"/>
            </w:tcBorders>
            <w:vAlign w:val="center"/>
          </w:tcPr>
          <w:p w14:paraId="22ECF881" w14:textId="77777777" w:rsidR="005111DD" w:rsidRPr="00563AFE" w:rsidRDefault="005111DD" w:rsidP="004E619A">
            <w:pPr>
              <w:pStyle w:val="BodyText"/>
              <w:rPr>
                <w:rFonts w:ascii="Arial" w:hAnsi="Arial" w:cs="Arial"/>
                <w:sz w:val="20"/>
              </w:rPr>
            </w:pPr>
          </w:p>
        </w:tc>
      </w:tr>
    </w:tbl>
    <w:p w14:paraId="22ECF883" w14:textId="77777777" w:rsidR="00563AFE" w:rsidRDefault="00563AFE" w:rsidP="00563AFE">
      <w:pPr>
        <w:pStyle w:val="BodyText"/>
        <w:rPr>
          <w:rFonts w:ascii="Arial" w:hAnsi="Arial" w:cs="Arial"/>
          <w:w w:val="85"/>
        </w:rPr>
      </w:pPr>
    </w:p>
    <w:p w14:paraId="22ECF884" w14:textId="77777777" w:rsidR="003837BC" w:rsidRPr="00563AFE" w:rsidRDefault="003837BC" w:rsidP="00563AFE">
      <w:pPr>
        <w:pStyle w:val="BodyText"/>
        <w:rPr>
          <w:rFonts w:ascii="Arial" w:hAnsi="Arial" w:cs="Arial"/>
          <w:w w:val="85"/>
        </w:rPr>
      </w:pPr>
    </w:p>
    <w:p w14:paraId="22ECF885" w14:textId="77777777" w:rsidR="00FE605E" w:rsidRPr="00563AFE" w:rsidRDefault="00850292" w:rsidP="00563AFE">
      <w:pPr>
        <w:pStyle w:val="BodyText"/>
        <w:rPr>
          <w:rFonts w:ascii="Arial" w:hAnsi="Arial" w:cs="Arial"/>
          <w:b/>
        </w:rPr>
      </w:pPr>
      <w:r w:rsidRPr="00563AFE">
        <w:rPr>
          <w:rFonts w:ascii="Arial" w:hAnsi="Arial" w:cs="Arial"/>
          <w:b/>
        </w:rPr>
        <w:t>Method by which the annualised wage has been calculated</w:t>
      </w:r>
    </w:p>
    <w:p w14:paraId="22ECF886" w14:textId="77777777" w:rsidR="00850292" w:rsidRPr="00563AFE" w:rsidRDefault="00FE605E" w:rsidP="00563AFE">
      <w:pPr>
        <w:pStyle w:val="BodyText"/>
        <w:spacing w:before="120"/>
        <w:rPr>
          <w:rFonts w:ascii="Arial" w:hAnsi="Arial" w:cs="Arial"/>
        </w:rPr>
      </w:pPr>
      <w:r w:rsidRPr="00563AFE">
        <w:rPr>
          <w:rFonts w:ascii="Arial" w:hAnsi="Arial" w:cs="Arial"/>
        </w:rPr>
        <w:t xml:space="preserve">Show how you have calculated the annualised wage amount. Include a breakdown </w:t>
      </w:r>
      <w:r w:rsidR="00850292" w:rsidRPr="00563AFE">
        <w:rPr>
          <w:rFonts w:ascii="Arial" w:hAnsi="Arial" w:cs="Arial"/>
        </w:rPr>
        <w:t xml:space="preserve"> of each separate component of the annualised wage and any overtime or penalty assumptions used in the calculation:</w:t>
      </w:r>
    </w:p>
    <w:p w14:paraId="22ECF887" w14:textId="77777777" w:rsidR="00850292" w:rsidRPr="00563AFE" w:rsidRDefault="00850292" w:rsidP="00850292">
      <w:pPr>
        <w:pStyle w:val="BodyText"/>
        <w:spacing w:before="6"/>
        <w:rPr>
          <w:rFonts w:ascii="Arial" w:hAnsi="Arial" w:cs="Arial"/>
          <w:sz w:val="13"/>
        </w:rPr>
      </w:pPr>
      <w:r w:rsidRPr="00563AFE">
        <w:rPr>
          <w:rFonts w:ascii="Arial" w:hAnsi="Arial" w:cs="Arial"/>
          <w:noProof/>
          <w:lang w:val="en-AU" w:eastAsia="en-AU" w:bidi="ar-SA"/>
        </w:rPr>
        <mc:AlternateContent>
          <mc:Choice Requires="wps">
            <w:drawing>
              <wp:anchor distT="0" distB="0" distL="0" distR="0" simplePos="0" relativeHeight="251659776" behindDoc="1" locked="0" layoutInCell="1" allowOverlap="1" wp14:anchorId="22ECF8B5" wp14:editId="22ECF8B6">
                <wp:simplePos x="0" y="0"/>
                <wp:positionH relativeFrom="page">
                  <wp:posOffset>828675</wp:posOffset>
                </wp:positionH>
                <wp:positionV relativeFrom="paragraph">
                  <wp:posOffset>154305</wp:posOffset>
                </wp:positionV>
                <wp:extent cx="5867400" cy="749935"/>
                <wp:effectExtent l="0" t="0" r="19050" b="12065"/>
                <wp:wrapTopAndBottom/>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499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BE62F" id="Rectangle 16" o:spid="_x0000_s1026" style="position:absolute;margin-left:65.25pt;margin-top:12.15pt;width:462pt;height:59.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" filled="f" strokeweight=".5pt">
                <w10:wrap type="topAndBottom" anchorx="page"/>
              </v:rect>
            </w:pict>
          </mc:Fallback>
        </mc:AlternateContent>
      </w:r>
    </w:p>
    <w:p w14:paraId="22ECF888" w14:textId="77777777" w:rsidR="00850292" w:rsidRPr="00563AFE" w:rsidRDefault="00850292" w:rsidP="00850292">
      <w:pPr>
        <w:pStyle w:val="BodyText"/>
        <w:spacing w:before="12"/>
        <w:rPr>
          <w:rFonts w:ascii="Arial" w:hAnsi="Arial" w:cs="Arial"/>
          <w:sz w:val="26"/>
        </w:rPr>
      </w:pPr>
    </w:p>
    <w:p w14:paraId="22ECF889" w14:textId="77777777" w:rsidR="00021302" w:rsidRPr="00563AFE" w:rsidRDefault="00850292" w:rsidP="00563AFE">
      <w:pPr>
        <w:pStyle w:val="BodyText"/>
        <w:rPr>
          <w:rFonts w:ascii="Arial" w:hAnsi="Arial" w:cs="Arial"/>
          <w:b/>
        </w:rPr>
      </w:pPr>
      <w:r w:rsidRPr="00563AFE">
        <w:rPr>
          <w:rFonts w:ascii="Arial" w:hAnsi="Arial" w:cs="Arial"/>
          <w:b/>
        </w:rPr>
        <w:t>Outer limit</w:t>
      </w:r>
      <w:r w:rsidR="00021302" w:rsidRPr="00563AFE">
        <w:rPr>
          <w:rFonts w:ascii="Arial" w:hAnsi="Arial" w:cs="Arial"/>
          <w:b/>
        </w:rPr>
        <w:t>s – Ordinary hours attracting a penalty rate</w:t>
      </w:r>
    </w:p>
    <w:p w14:paraId="22ECF88A" w14:textId="77777777" w:rsidR="00850292" w:rsidRPr="00563AFE" w:rsidRDefault="00021302" w:rsidP="00563AFE">
      <w:pPr>
        <w:pStyle w:val="BodyText"/>
        <w:spacing w:before="120"/>
        <w:rPr>
          <w:rFonts w:ascii="Arial" w:hAnsi="Arial" w:cs="Arial"/>
        </w:rPr>
      </w:pPr>
      <w:r w:rsidRPr="00563AFE">
        <w:rPr>
          <w:rFonts w:ascii="Arial" w:hAnsi="Arial" w:cs="Arial"/>
        </w:rPr>
        <w:t>Provide the</w:t>
      </w:r>
      <w:r w:rsidR="00850292" w:rsidRPr="00563AFE">
        <w:rPr>
          <w:rFonts w:ascii="Arial" w:hAnsi="Arial" w:cs="Arial"/>
        </w:rPr>
        <w:t xml:space="preserve"> number of ordinary hours which  would  attract  payment  of  a  penalty  rate  under  the  award  which the employee may be required to work in a pay period or roster cycle without being entitled to an amount in excess of the annualised wage:</w:t>
      </w:r>
    </w:p>
    <w:p w14:paraId="22ECF88B" w14:textId="77777777" w:rsidR="00850292" w:rsidRPr="00563AFE" w:rsidRDefault="00850292" w:rsidP="00850292">
      <w:pPr>
        <w:pStyle w:val="BodyText"/>
        <w:spacing w:before="4"/>
        <w:rPr>
          <w:rFonts w:ascii="Arial" w:hAnsi="Arial" w:cs="Arial"/>
          <w:sz w:val="12"/>
        </w:rPr>
      </w:pPr>
      <w:r w:rsidRPr="00563AFE">
        <w:rPr>
          <w:rFonts w:ascii="Arial" w:hAnsi="Arial" w:cs="Arial"/>
          <w:noProof/>
          <w:lang w:val="en-AU" w:eastAsia="en-AU" w:bidi="ar-SA"/>
        </w:rPr>
        <mc:AlternateContent>
          <mc:Choice Requires="wps">
            <w:drawing>
              <wp:anchor distT="0" distB="0" distL="0" distR="0" simplePos="0" relativeHeight="251660800" behindDoc="1" locked="0" layoutInCell="1" allowOverlap="1" wp14:anchorId="22ECF8B7" wp14:editId="22ECF8B8">
                <wp:simplePos x="0" y="0"/>
                <wp:positionH relativeFrom="page">
                  <wp:posOffset>828675</wp:posOffset>
                </wp:positionH>
                <wp:positionV relativeFrom="paragraph">
                  <wp:posOffset>140970</wp:posOffset>
                </wp:positionV>
                <wp:extent cx="5867400" cy="749935"/>
                <wp:effectExtent l="0" t="0" r="19050" b="12065"/>
                <wp:wrapTopAndBottom/>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499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5FCA5" id="Rectangle 15" o:spid="_x0000_s1026" style="position:absolute;margin-left:65.25pt;margin-top:11.1pt;width:462pt;height:59.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" filled="f" strokeweight=".5pt">
                <w10:wrap type="topAndBottom" anchorx="page"/>
              </v:rect>
            </w:pict>
          </mc:Fallback>
        </mc:AlternateContent>
      </w:r>
    </w:p>
    <w:p w14:paraId="22ECF88C" w14:textId="77777777" w:rsidR="00850292" w:rsidRPr="00563AFE" w:rsidRDefault="00634BA8" w:rsidP="00850292">
      <w:pPr>
        <w:pStyle w:val="BodyText"/>
        <w:spacing w:before="6"/>
        <w:rPr>
          <w:rFonts w:ascii="Arial" w:hAnsi="Arial" w:cs="Arial"/>
          <w:sz w:val="24"/>
        </w:rPr>
      </w:pPr>
      <w:r w:rsidRPr="00563AFE">
        <w:rPr>
          <w:rFonts w:ascii="Arial" w:hAnsi="Arial" w:cs="Arial"/>
          <w:sz w:val="24"/>
        </w:rPr>
        <w:t xml:space="preserve"> </w:t>
      </w:r>
    </w:p>
    <w:p w14:paraId="22ECF88D" w14:textId="77777777" w:rsidR="00021302" w:rsidRPr="00563AFE" w:rsidRDefault="00634BA8" w:rsidP="00563AFE">
      <w:pPr>
        <w:pStyle w:val="BodyText"/>
        <w:rPr>
          <w:rFonts w:ascii="Arial" w:hAnsi="Arial" w:cs="Arial"/>
          <w:b/>
        </w:rPr>
      </w:pPr>
      <w:r w:rsidRPr="00563AFE">
        <w:rPr>
          <w:rFonts w:ascii="Arial" w:hAnsi="Arial" w:cs="Arial"/>
          <w:b/>
        </w:rPr>
        <w:t>Outer limit</w:t>
      </w:r>
      <w:r w:rsidR="00021302" w:rsidRPr="00563AFE">
        <w:rPr>
          <w:rFonts w:ascii="Arial" w:hAnsi="Arial" w:cs="Arial"/>
          <w:b/>
        </w:rPr>
        <w:t>s – Overtime hours</w:t>
      </w:r>
    </w:p>
    <w:p w14:paraId="22ECF88E" w14:textId="77777777" w:rsidR="00FB7E33" w:rsidRPr="00563AFE" w:rsidRDefault="00021302" w:rsidP="00563AFE">
      <w:pPr>
        <w:pStyle w:val="BodyText"/>
        <w:spacing w:before="120"/>
        <w:rPr>
          <w:rFonts w:ascii="Arial" w:hAnsi="Arial" w:cs="Arial"/>
        </w:rPr>
      </w:pPr>
      <w:r w:rsidRPr="00563AFE">
        <w:rPr>
          <w:rFonts w:ascii="Arial" w:hAnsi="Arial" w:cs="Arial"/>
        </w:rPr>
        <w:t>Provide the</w:t>
      </w:r>
      <w:r w:rsidR="00634BA8" w:rsidRPr="00563AFE">
        <w:rPr>
          <w:rFonts w:ascii="Arial" w:hAnsi="Arial" w:cs="Arial"/>
        </w:rPr>
        <w:t xml:space="preserve"> number of </w:t>
      </w:r>
      <w:r w:rsidR="00FE605E" w:rsidRPr="00563AFE">
        <w:rPr>
          <w:rFonts w:ascii="Arial" w:hAnsi="Arial" w:cs="Arial"/>
        </w:rPr>
        <w:t>overtime hours which the employee may be required to work in a pay period or roster cycle without</w:t>
      </w:r>
      <w:r w:rsidR="00634BA8" w:rsidRPr="00563AFE">
        <w:rPr>
          <w:rFonts w:ascii="Arial" w:hAnsi="Arial" w:cs="Arial"/>
        </w:rPr>
        <w:t xml:space="preserve"> being entitled to an amount in excess of the annuali</w:t>
      </w:r>
      <w:r w:rsidR="00FE605E" w:rsidRPr="00563AFE">
        <w:rPr>
          <w:rFonts w:ascii="Arial" w:hAnsi="Arial" w:cs="Arial"/>
        </w:rPr>
        <w:t>s</w:t>
      </w:r>
      <w:r w:rsidR="00634BA8" w:rsidRPr="00563AFE">
        <w:rPr>
          <w:rFonts w:ascii="Arial" w:hAnsi="Arial" w:cs="Arial"/>
        </w:rPr>
        <w:t xml:space="preserve">ed </w:t>
      </w:r>
      <w:r w:rsidR="00FE605E" w:rsidRPr="00563AFE">
        <w:rPr>
          <w:rFonts w:ascii="Arial" w:hAnsi="Arial" w:cs="Arial"/>
        </w:rPr>
        <w:t>wage</w:t>
      </w:r>
      <w:r w:rsidR="00563AFE">
        <w:rPr>
          <w:rFonts w:ascii="Arial" w:hAnsi="Arial" w:cs="Arial"/>
        </w:rPr>
        <w:t>:</w:t>
      </w:r>
    </w:p>
    <w:p w14:paraId="22ECF88F" w14:textId="77777777" w:rsidR="00563AFE" w:rsidRDefault="00563AFE" w:rsidP="00563AFE">
      <w:pPr>
        <w:pStyle w:val="BodyText"/>
        <w:rPr>
          <w:rFonts w:ascii="Arial" w:hAnsi="Arial" w:cs="Arial"/>
        </w:rPr>
      </w:pPr>
      <w:r w:rsidRPr="00563AFE">
        <w:rPr>
          <w:rFonts w:ascii="Arial" w:hAnsi="Arial" w:cs="Arial"/>
          <w:noProof/>
          <w:lang w:val="en-AU" w:eastAsia="en-AU" w:bidi="ar-SA"/>
        </w:rPr>
        <mc:AlternateContent>
          <mc:Choice Requires="wps">
            <w:drawing>
              <wp:anchor distT="0" distB="0" distL="0" distR="0" simplePos="0" relativeHeight="251667968" behindDoc="1" locked="0" layoutInCell="1" allowOverlap="1" wp14:anchorId="22ECF8B9" wp14:editId="22ECF8BA">
                <wp:simplePos x="0" y="0"/>
                <wp:positionH relativeFrom="page">
                  <wp:posOffset>828675</wp:posOffset>
                </wp:positionH>
                <wp:positionV relativeFrom="paragraph">
                  <wp:posOffset>186690</wp:posOffset>
                </wp:positionV>
                <wp:extent cx="5867400" cy="749935"/>
                <wp:effectExtent l="0" t="0" r="19050" b="12065"/>
                <wp:wrapTopAndBottom/>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499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E986F" id="Rectangle 15" o:spid="_x0000_s1026" style="position:absolute;margin-left:65.25pt;margin-top:14.7pt;width:462pt;height:59.0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ANgwIAABU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" filled="f" strokeweight=".5pt">
                <w10:wrap type="topAndBottom" anchorx="page"/>
              </v:rect>
            </w:pict>
          </mc:Fallback>
        </mc:AlternateContent>
      </w:r>
      <w:r>
        <w:rPr>
          <w:rFonts w:ascii="Arial" w:hAnsi="Arial" w:cs="Arial"/>
        </w:rPr>
        <w:br w:type="page"/>
      </w:r>
    </w:p>
    <w:p w14:paraId="22ECF890" w14:textId="77777777" w:rsidR="00563AFE" w:rsidRDefault="00850292" w:rsidP="00563AFE">
      <w:pPr>
        <w:pStyle w:val="BodyText"/>
        <w:spacing w:before="240" w:after="240" w:line="276" w:lineRule="auto"/>
        <w:ind w:left="-284" w:right="-330"/>
        <w:rPr>
          <w:rFonts w:ascii="Arial" w:hAnsi="Arial" w:cs="Arial"/>
        </w:rPr>
      </w:pPr>
      <w:r w:rsidRPr="00563AFE">
        <w:rPr>
          <w:rFonts w:ascii="Arial" w:hAnsi="Arial" w:cs="Arial"/>
          <w:b/>
        </w:rPr>
        <w:t>The parties acknowledge that the annualised wage covers the award provisions indicated above (within the outer lim</w:t>
      </w:r>
      <w:r w:rsidR="005111DD">
        <w:rPr>
          <w:rFonts w:ascii="Arial" w:hAnsi="Arial" w:cs="Arial"/>
          <w:b/>
        </w:rPr>
        <w:t>its indicated above)</w:t>
      </w:r>
      <w:r w:rsidRPr="00563AFE">
        <w:rPr>
          <w:rFonts w:ascii="Arial" w:hAnsi="Arial" w:cs="Arial"/>
          <w:b/>
        </w:rPr>
        <w:t xml:space="preserve">. </w:t>
      </w:r>
      <w:r w:rsidRPr="00563AFE">
        <w:rPr>
          <w:rFonts w:ascii="Arial" w:hAnsi="Arial" w:cs="Arial"/>
        </w:rPr>
        <w:t xml:space="preserve">However, if the amount paid is not enough to satisfy all of the award provisions throughout the period, the additional award amounts will be paid to the employee. </w:t>
      </w:r>
    </w:p>
    <w:p w14:paraId="22ECF891" w14:textId="77777777" w:rsidR="00850292" w:rsidRPr="00563AFE" w:rsidRDefault="00850292" w:rsidP="00563AFE">
      <w:pPr>
        <w:pStyle w:val="BodyText"/>
        <w:spacing w:before="240" w:after="240" w:line="276" w:lineRule="auto"/>
        <w:ind w:left="-284" w:right="-330"/>
        <w:rPr>
          <w:rFonts w:ascii="Arial" w:hAnsi="Arial" w:cs="Arial"/>
        </w:rPr>
      </w:pPr>
      <w:r w:rsidRPr="00563AFE">
        <w:rPr>
          <w:rFonts w:ascii="Arial" w:hAnsi="Arial" w:cs="Arial"/>
        </w:rPr>
        <w:t>The annualised wage does not cover work performed outside of the outer limits. Entitlements in relation to such work will accrue and be paid separately under the award.</w:t>
      </w:r>
    </w:p>
    <w:p w14:paraId="22ECF892" w14:textId="77777777" w:rsidR="00850292" w:rsidRPr="00563AFE" w:rsidRDefault="00850292" w:rsidP="00563AFE">
      <w:pPr>
        <w:pStyle w:val="BodyText"/>
        <w:spacing w:before="240" w:after="240" w:line="276" w:lineRule="auto"/>
        <w:ind w:left="-284" w:right="-330"/>
        <w:rPr>
          <w:rFonts w:ascii="Arial" w:hAnsi="Arial" w:cs="Arial"/>
        </w:rPr>
      </w:pPr>
      <w:r w:rsidRPr="00563AFE">
        <w:rPr>
          <w:rFonts w:ascii="Arial" w:hAnsi="Arial" w:cs="Arial"/>
          <w:b/>
        </w:rPr>
        <w:t>The employer must complete and keep records showing the employee’s start and finish times and</w:t>
      </w:r>
      <w:r w:rsidR="00563AFE" w:rsidRPr="00563AFE">
        <w:rPr>
          <w:rFonts w:ascii="Arial" w:hAnsi="Arial" w:cs="Arial"/>
          <w:b/>
        </w:rPr>
        <w:t xml:space="preserve"> </w:t>
      </w:r>
      <w:r w:rsidRPr="00563AFE">
        <w:rPr>
          <w:rFonts w:ascii="Arial" w:hAnsi="Arial" w:cs="Arial"/>
          <w:b/>
        </w:rPr>
        <w:t xml:space="preserve">any unpaid breaks each shift. </w:t>
      </w:r>
      <w:r w:rsidRPr="00563AFE">
        <w:rPr>
          <w:rFonts w:ascii="Arial" w:hAnsi="Arial" w:cs="Arial"/>
        </w:rPr>
        <w:t>The employee must sign or acknowledge these time records each pay or roster cycle.</w:t>
      </w:r>
    </w:p>
    <w:p w14:paraId="22ECF893" w14:textId="77777777" w:rsidR="00850292" w:rsidRPr="00563AFE" w:rsidRDefault="00850292" w:rsidP="00563AFE">
      <w:pPr>
        <w:pStyle w:val="BodyText"/>
        <w:spacing w:before="240" w:after="240" w:line="276" w:lineRule="auto"/>
        <w:ind w:left="-284" w:right="-330"/>
        <w:rPr>
          <w:rFonts w:ascii="Arial" w:hAnsi="Arial" w:cs="Arial"/>
        </w:rPr>
      </w:pPr>
      <w:r w:rsidRPr="00563AFE">
        <w:rPr>
          <w:rFonts w:ascii="Arial" w:hAnsi="Arial" w:cs="Arial"/>
        </w:rPr>
        <w:t>The employer will use these time records to review  the annualised wage at least each 12 months (or when the employee’s employment ends) to ensure that the amount paid to the employee adequately compensates for the award entitlements specified in the table and must pay any shortfall within 14 days.</w:t>
      </w:r>
    </w:p>
    <w:p w14:paraId="22ECF894" w14:textId="77777777" w:rsidR="00850292" w:rsidRPr="00563AFE" w:rsidRDefault="00850292" w:rsidP="00563AFE">
      <w:pPr>
        <w:pStyle w:val="BodyText"/>
        <w:ind w:left="-284" w:right="-330"/>
        <w:rPr>
          <w:rFonts w:ascii="Arial" w:hAnsi="Arial" w:cs="Arial"/>
        </w:rPr>
      </w:pPr>
    </w:p>
    <w:p w14:paraId="22ECF895" w14:textId="77777777" w:rsidR="00850292" w:rsidRPr="00563AFE" w:rsidRDefault="00850292" w:rsidP="00563AFE">
      <w:pPr>
        <w:pStyle w:val="BodyText"/>
        <w:spacing w:before="240" w:after="120"/>
        <w:ind w:left="-284" w:right="-330"/>
        <w:rPr>
          <w:rFonts w:ascii="Arial" w:hAnsi="Arial" w:cs="Arial"/>
          <w:szCs w:val="24"/>
        </w:rPr>
      </w:pPr>
      <w:r w:rsidRPr="00563AFE">
        <w:rPr>
          <w:rFonts w:ascii="Arial" w:hAnsi="Arial" w:cs="Arial"/>
          <w:b/>
          <w:szCs w:val="24"/>
        </w:rPr>
        <w:t>Signature of employee:</w:t>
      </w:r>
      <w:r w:rsidR="00563AFE" w:rsidRPr="00563AFE">
        <w:rPr>
          <w:rFonts w:ascii="Arial" w:hAnsi="Arial" w:cs="Arial"/>
          <w:szCs w:val="24"/>
        </w:rPr>
        <w:t xml:space="preserve"> _________________________</w:t>
      </w:r>
      <w:r w:rsidR="00563AFE">
        <w:rPr>
          <w:rFonts w:ascii="Arial" w:hAnsi="Arial" w:cs="Arial"/>
          <w:szCs w:val="24"/>
        </w:rPr>
        <w:t>_______</w:t>
      </w:r>
      <w:r w:rsidR="00563AFE" w:rsidRPr="00563AFE">
        <w:rPr>
          <w:rFonts w:ascii="Arial" w:hAnsi="Arial" w:cs="Arial"/>
          <w:szCs w:val="24"/>
        </w:rPr>
        <w:t>__</w:t>
      </w:r>
      <w:r w:rsidR="00563AFE">
        <w:rPr>
          <w:rFonts w:ascii="Arial" w:hAnsi="Arial" w:cs="Arial"/>
          <w:szCs w:val="24"/>
        </w:rPr>
        <w:t>____</w:t>
      </w:r>
      <w:r w:rsidR="00563AFE" w:rsidRPr="00563AFE">
        <w:rPr>
          <w:rFonts w:ascii="Arial" w:hAnsi="Arial" w:cs="Arial"/>
          <w:szCs w:val="24"/>
        </w:rPr>
        <w:t xml:space="preserve">__   </w:t>
      </w:r>
      <w:r w:rsidRPr="00563AFE">
        <w:rPr>
          <w:rFonts w:ascii="Arial" w:hAnsi="Arial" w:cs="Arial"/>
          <w:szCs w:val="24"/>
        </w:rPr>
        <w:t xml:space="preserve">Date: </w:t>
      </w:r>
      <w:r w:rsidR="00563AFE" w:rsidRPr="00563AFE">
        <w:rPr>
          <w:rFonts w:ascii="Arial" w:hAnsi="Arial" w:cs="Arial"/>
          <w:szCs w:val="24"/>
        </w:rPr>
        <w:t xml:space="preserve">___ </w:t>
      </w:r>
      <w:r w:rsidRPr="00563AFE">
        <w:rPr>
          <w:rFonts w:ascii="Arial" w:hAnsi="Arial" w:cs="Arial"/>
          <w:szCs w:val="24"/>
        </w:rPr>
        <w:t>/</w:t>
      </w:r>
      <w:r w:rsidR="00563AFE" w:rsidRPr="00563AFE">
        <w:rPr>
          <w:rFonts w:ascii="Arial" w:hAnsi="Arial" w:cs="Arial"/>
          <w:szCs w:val="24"/>
        </w:rPr>
        <w:t xml:space="preserve"> ___ </w:t>
      </w:r>
      <w:r w:rsidRPr="00563AFE">
        <w:rPr>
          <w:rFonts w:ascii="Arial" w:hAnsi="Arial" w:cs="Arial"/>
          <w:szCs w:val="24"/>
        </w:rPr>
        <w:t>/</w:t>
      </w:r>
      <w:r w:rsidR="00563AFE" w:rsidRPr="00563AFE">
        <w:rPr>
          <w:rFonts w:ascii="Arial" w:hAnsi="Arial" w:cs="Arial"/>
          <w:szCs w:val="24"/>
        </w:rPr>
        <w:t xml:space="preserve"> ___</w:t>
      </w:r>
      <w:r w:rsidRPr="00563AFE">
        <w:rPr>
          <w:rFonts w:ascii="Arial" w:hAnsi="Arial" w:cs="Arial"/>
          <w:szCs w:val="24"/>
        </w:rPr>
        <w:t xml:space="preserve"> </w:t>
      </w:r>
      <w:r w:rsidRPr="00563AFE">
        <w:rPr>
          <w:rFonts w:ascii="Arial" w:hAnsi="Arial" w:cs="Arial"/>
          <w:szCs w:val="24"/>
        </w:rPr>
        <w:tab/>
      </w:r>
    </w:p>
    <w:p w14:paraId="22ECF896" w14:textId="77777777" w:rsidR="00563AFE" w:rsidRPr="00563AFE" w:rsidRDefault="00563AFE" w:rsidP="00563AFE">
      <w:pPr>
        <w:pStyle w:val="BodyText"/>
        <w:spacing w:before="240" w:after="120"/>
        <w:ind w:left="-284" w:right="-330"/>
        <w:rPr>
          <w:rFonts w:ascii="Arial" w:hAnsi="Arial" w:cs="Arial"/>
          <w:szCs w:val="24"/>
        </w:rPr>
      </w:pPr>
      <w:r w:rsidRPr="00563AFE">
        <w:rPr>
          <w:rFonts w:ascii="Arial" w:hAnsi="Arial" w:cs="Arial"/>
          <w:noProof/>
          <w:szCs w:val="24"/>
          <w:lang w:val="en-AU" w:eastAsia="en-AU" w:bidi="ar-SA"/>
        </w:rPr>
        <mc:AlternateContent>
          <mc:Choice Requires="wps">
            <w:drawing>
              <wp:anchor distT="0" distB="0" distL="114300" distR="114300" simplePos="0" relativeHeight="251661824" behindDoc="0" locked="0" layoutInCell="1" allowOverlap="1" wp14:anchorId="22ECF8BB" wp14:editId="22ECF8BC">
                <wp:simplePos x="0" y="0"/>
                <wp:positionH relativeFrom="page">
                  <wp:posOffset>3009900</wp:posOffset>
                </wp:positionH>
                <wp:positionV relativeFrom="paragraph">
                  <wp:posOffset>257175</wp:posOffset>
                </wp:positionV>
                <wp:extent cx="3752850" cy="447675"/>
                <wp:effectExtent l="0" t="0" r="19050" b="28575"/>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476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29E8D" id="Rectangle 14" o:spid="_x0000_s1026" style="position:absolute;margin-left:237pt;margin-top:20.25pt;width:295.5pt;height:35.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" filled="f" strokeweight=".5pt">
                <w10:wrap anchorx="page"/>
              </v:rect>
            </w:pict>
          </mc:Fallback>
        </mc:AlternateContent>
      </w:r>
    </w:p>
    <w:p w14:paraId="22ECF897" w14:textId="77777777" w:rsidR="00850292" w:rsidRPr="00563AFE" w:rsidRDefault="00850292" w:rsidP="00563AFE">
      <w:pPr>
        <w:pStyle w:val="BodyText"/>
        <w:spacing w:before="240" w:after="120"/>
        <w:ind w:left="-284" w:right="-330"/>
        <w:rPr>
          <w:rFonts w:ascii="Arial" w:hAnsi="Arial" w:cs="Arial"/>
          <w:b/>
          <w:szCs w:val="24"/>
        </w:rPr>
      </w:pPr>
      <w:r w:rsidRPr="00563AFE">
        <w:rPr>
          <w:rFonts w:ascii="Arial" w:hAnsi="Arial" w:cs="Arial"/>
          <w:b/>
          <w:szCs w:val="24"/>
        </w:rPr>
        <w:t>Name of manager/supervisor:</w:t>
      </w:r>
    </w:p>
    <w:p w14:paraId="22ECF898" w14:textId="77777777" w:rsidR="00850292" w:rsidRPr="00563AFE" w:rsidRDefault="00850292" w:rsidP="00563AFE">
      <w:pPr>
        <w:pStyle w:val="BodyText"/>
        <w:spacing w:before="240" w:after="120"/>
        <w:ind w:left="-284" w:right="-330"/>
        <w:rPr>
          <w:rFonts w:ascii="Arial" w:hAnsi="Arial" w:cs="Arial"/>
          <w:szCs w:val="24"/>
        </w:rPr>
      </w:pPr>
    </w:p>
    <w:p w14:paraId="22ECF899" w14:textId="77777777" w:rsidR="00850292" w:rsidRPr="00563AFE" w:rsidRDefault="00850292" w:rsidP="00563AFE">
      <w:pPr>
        <w:pStyle w:val="BodyText"/>
        <w:spacing w:before="240" w:after="120"/>
        <w:ind w:left="-284" w:right="-330"/>
        <w:rPr>
          <w:rFonts w:ascii="Arial" w:hAnsi="Arial" w:cs="Arial"/>
          <w:szCs w:val="24"/>
        </w:rPr>
      </w:pPr>
    </w:p>
    <w:p w14:paraId="22ECF89A" w14:textId="77777777" w:rsidR="00B544FF" w:rsidRPr="00563AFE" w:rsidRDefault="00850292" w:rsidP="00563AFE">
      <w:pPr>
        <w:pStyle w:val="BodyText"/>
        <w:spacing w:before="240" w:after="120"/>
        <w:ind w:left="-284" w:right="-330"/>
        <w:rPr>
          <w:rFonts w:ascii="Arial" w:hAnsi="Arial" w:cs="Arial"/>
        </w:rPr>
      </w:pPr>
      <w:r w:rsidRPr="00563AFE">
        <w:rPr>
          <w:rFonts w:ascii="Arial" w:hAnsi="Arial" w:cs="Arial"/>
          <w:b/>
          <w:szCs w:val="24"/>
        </w:rPr>
        <w:t>Signature of manager/supervisor:</w:t>
      </w:r>
      <w:r w:rsidR="00563AFE" w:rsidRPr="00563AFE">
        <w:rPr>
          <w:rFonts w:ascii="Arial" w:hAnsi="Arial" w:cs="Arial"/>
          <w:szCs w:val="24"/>
        </w:rPr>
        <w:t xml:space="preserve">  ___________________</w:t>
      </w:r>
      <w:r w:rsidR="00563AFE">
        <w:rPr>
          <w:rFonts w:ascii="Arial" w:hAnsi="Arial" w:cs="Arial"/>
          <w:szCs w:val="24"/>
        </w:rPr>
        <w:t>____________</w:t>
      </w:r>
      <w:r w:rsidR="00563AFE" w:rsidRPr="00563AFE">
        <w:rPr>
          <w:rFonts w:ascii="Arial" w:hAnsi="Arial" w:cs="Arial"/>
          <w:szCs w:val="24"/>
        </w:rPr>
        <w:t xml:space="preserve"> </w:t>
      </w:r>
      <w:r w:rsidR="00563AFE">
        <w:rPr>
          <w:rFonts w:ascii="Arial" w:hAnsi="Arial" w:cs="Arial"/>
          <w:szCs w:val="24"/>
        </w:rPr>
        <w:t xml:space="preserve"> </w:t>
      </w:r>
      <w:r w:rsidR="00563AFE" w:rsidRPr="00563AFE">
        <w:rPr>
          <w:rFonts w:ascii="Arial" w:hAnsi="Arial" w:cs="Arial"/>
          <w:szCs w:val="24"/>
        </w:rPr>
        <w:t>Date:___ / _</w:t>
      </w:r>
      <w:r w:rsidR="00563AFE">
        <w:rPr>
          <w:rFonts w:ascii="Arial" w:hAnsi="Arial" w:cs="Arial"/>
          <w:szCs w:val="24"/>
        </w:rPr>
        <w:t>__ / ___</w:t>
      </w:r>
    </w:p>
    <w:sectPr w:rsidR="00B544FF" w:rsidRPr="00563AFE" w:rsidSect="003837BC">
      <w:headerReference w:type="default" r:id="rId21"/>
      <w:footerReference w:type="even" r:id="rId22"/>
      <w:footerReference w:type="default" r:id="rId23"/>
      <w:pgSz w:w="11906" w:h="16838"/>
      <w:pgMar w:top="1134" w:right="144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CF8BF" w14:textId="77777777" w:rsidR="002E38DD" w:rsidRDefault="002E38DD" w:rsidP="00563AFE">
      <w:r>
        <w:separator/>
      </w:r>
    </w:p>
  </w:endnote>
  <w:endnote w:type="continuationSeparator" w:id="0">
    <w:p w14:paraId="22ECF8C0" w14:textId="77777777" w:rsidR="002E38DD" w:rsidRDefault="002E38DD" w:rsidP="0056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F8C2" w14:textId="77777777" w:rsidR="00563AFE" w:rsidRPr="00563AFE" w:rsidRDefault="00563AFE" w:rsidP="00563AFE">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F8C3" w14:textId="77777777" w:rsidR="00563AFE" w:rsidRPr="00563AFE" w:rsidRDefault="00563AFE" w:rsidP="00563AFE">
    <w:pPr>
      <w:pStyle w:val="BodyText"/>
      <w:spacing w:before="120" w:after="120"/>
      <w:jc w:val="center"/>
      <w:rPr>
        <w:rFonts w:ascii="Arial" w:hAnsi="Arial" w:cs="Arial"/>
      </w:rPr>
    </w:pPr>
    <w:r w:rsidRPr="00563AFE">
      <w:rPr>
        <w:rFonts w:ascii="Arial" w:hAnsi="Arial" w:cs="Arial"/>
        <w:w w:val="115"/>
      </w:rPr>
      <w:t>PLEASE KEEP A COPY OF THIS FORM FOR YOUR RECORDS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CF8BD" w14:textId="77777777" w:rsidR="002E38DD" w:rsidRDefault="002E38DD" w:rsidP="00563AFE">
      <w:r>
        <w:separator/>
      </w:r>
    </w:p>
  </w:footnote>
  <w:footnote w:type="continuationSeparator" w:id="0">
    <w:p w14:paraId="22ECF8BE" w14:textId="77777777" w:rsidR="002E38DD" w:rsidRDefault="002E38DD" w:rsidP="0056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F8C1" w14:textId="77777777" w:rsidR="00563AFE" w:rsidRPr="00563AFE" w:rsidRDefault="00563AFE" w:rsidP="00563AFE">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64A8E"/>
    <w:multiLevelType w:val="hybridMultilevel"/>
    <w:tmpl w:val="43322EE4"/>
    <w:lvl w:ilvl="0" w:tplc="E4040D5E">
      <w:start w:val="2"/>
      <w:numFmt w:val="bullet"/>
      <w:lvlText w:val="-"/>
      <w:lvlJc w:val="left"/>
      <w:pPr>
        <w:ind w:left="720" w:hanging="360"/>
      </w:pPr>
      <w:rPr>
        <w:rFonts w:ascii="Arial" w:eastAsia="Calibri"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92"/>
    <w:rsid w:val="00021302"/>
    <w:rsid w:val="0007320B"/>
    <w:rsid w:val="00095A96"/>
    <w:rsid w:val="000A64C0"/>
    <w:rsid w:val="001006D5"/>
    <w:rsid w:val="0015004B"/>
    <w:rsid w:val="00150391"/>
    <w:rsid w:val="001F6D56"/>
    <w:rsid w:val="0025158D"/>
    <w:rsid w:val="00262AEC"/>
    <w:rsid w:val="00281CE8"/>
    <w:rsid w:val="002857F5"/>
    <w:rsid w:val="002D47DA"/>
    <w:rsid w:val="002E38DD"/>
    <w:rsid w:val="00301F84"/>
    <w:rsid w:val="00332104"/>
    <w:rsid w:val="00350D37"/>
    <w:rsid w:val="00364329"/>
    <w:rsid w:val="003837BC"/>
    <w:rsid w:val="003B06D6"/>
    <w:rsid w:val="004655A4"/>
    <w:rsid w:val="00486E5C"/>
    <w:rsid w:val="004E619A"/>
    <w:rsid w:val="004F526A"/>
    <w:rsid w:val="005111DD"/>
    <w:rsid w:val="00543F10"/>
    <w:rsid w:val="005545D0"/>
    <w:rsid w:val="00563AFE"/>
    <w:rsid w:val="005C2D08"/>
    <w:rsid w:val="005C44D6"/>
    <w:rsid w:val="005E432E"/>
    <w:rsid w:val="00634BA8"/>
    <w:rsid w:val="006528F3"/>
    <w:rsid w:val="006E6377"/>
    <w:rsid w:val="007309B1"/>
    <w:rsid w:val="00751C8D"/>
    <w:rsid w:val="00754BCE"/>
    <w:rsid w:val="007A2483"/>
    <w:rsid w:val="007B6556"/>
    <w:rsid w:val="00850292"/>
    <w:rsid w:val="008845D6"/>
    <w:rsid w:val="00885386"/>
    <w:rsid w:val="00891F54"/>
    <w:rsid w:val="008F4390"/>
    <w:rsid w:val="00965A0C"/>
    <w:rsid w:val="009976FF"/>
    <w:rsid w:val="009D6F0D"/>
    <w:rsid w:val="009E571C"/>
    <w:rsid w:val="009F3115"/>
    <w:rsid w:val="00A01A81"/>
    <w:rsid w:val="00A50313"/>
    <w:rsid w:val="00A94A0E"/>
    <w:rsid w:val="00AC187B"/>
    <w:rsid w:val="00AC5790"/>
    <w:rsid w:val="00B440E2"/>
    <w:rsid w:val="00B544FF"/>
    <w:rsid w:val="00BC61DD"/>
    <w:rsid w:val="00BF5479"/>
    <w:rsid w:val="00C22848"/>
    <w:rsid w:val="00C33F23"/>
    <w:rsid w:val="00C5196F"/>
    <w:rsid w:val="00C75932"/>
    <w:rsid w:val="00C976AD"/>
    <w:rsid w:val="00D66DBF"/>
    <w:rsid w:val="00DB1EC2"/>
    <w:rsid w:val="00DE5F57"/>
    <w:rsid w:val="00E56C61"/>
    <w:rsid w:val="00E67CB2"/>
    <w:rsid w:val="00F26C4D"/>
    <w:rsid w:val="00F43720"/>
    <w:rsid w:val="00F807F5"/>
    <w:rsid w:val="00FB7E33"/>
    <w:rsid w:val="00FC63F1"/>
    <w:rsid w:val="00FE4B8B"/>
    <w:rsid w:val="00FE6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F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0292"/>
    <w:pPr>
      <w:widowControl w:val="0"/>
      <w:autoSpaceDE w:val="0"/>
      <w:autoSpaceDN w:val="0"/>
      <w:spacing w:after="0" w:line="240" w:lineRule="auto"/>
    </w:pPr>
    <w:rPr>
      <w:rFonts w:ascii="Calibri" w:eastAsia="Calibri" w:hAnsi="Calibri" w:cs="Calibri"/>
      <w:lang w:val="en-US" w:bidi="en-US"/>
    </w:rPr>
  </w:style>
  <w:style w:type="paragraph" w:styleId="Heading4">
    <w:name w:val="heading 4"/>
    <w:basedOn w:val="Normal"/>
    <w:link w:val="Heading4Char"/>
    <w:uiPriority w:val="1"/>
    <w:qFormat/>
    <w:rsid w:val="00850292"/>
    <w:pPr>
      <w:spacing w:before="128"/>
      <w:ind w:left="2121" w:right="1659" w:hanging="120"/>
      <w:outlineLvl w:val="3"/>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850292"/>
    <w:rPr>
      <w:rFonts w:ascii="Calibri" w:eastAsia="Calibri" w:hAnsi="Calibri" w:cs="Calibri"/>
      <w:i/>
      <w:sz w:val="24"/>
      <w:szCs w:val="24"/>
      <w:lang w:val="en-US" w:bidi="en-US"/>
    </w:rPr>
  </w:style>
  <w:style w:type="paragraph" w:styleId="BodyText">
    <w:name w:val="Body Text"/>
    <w:basedOn w:val="Normal"/>
    <w:link w:val="BodyTextChar"/>
    <w:uiPriority w:val="1"/>
    <w:qFormat/>
    <w:rsid w:val="00850292"/>
  </w:style>
  <w:style w:type="character" w:customStyle="1" w:styleId="BodyTextChar">
    <w:name w:val="Body Text Char"/>
    <w:basedOn w:val="DefaultParagraphFont"/>
    <w:link w:val="BodyText"/>
    <w:uiPriority w:val="1"/>
    <w:rsid w:val="00850292"/>
    <w:rPr>
      <w:rFonts w:ascii="Calibri" w:eastAsia="Calibri" w:hAnsi="Calibri" w:cs="Calibri"/>
      <w:lang w:val="en-US" w:bidi="en-US"/>
    </w:rPr>
  </w:style>
  <w:style w:type="paragraph" w:customStyle="1" w:styleId="TableParagraph">
    <w:name w:val="Table Paragraph"/>
    <w:basedOn w:val="Normal"/>
    <w:uiPriority w:val="1"/>
    <w:qFormat/>
    <w:rsid w:val="00850292"/>
  </w:style>
  <w:style w:type="character" w:styleId="CommentReference">
    <w:name w:val="annotation reference"/>
    <w:basedOn w:val="DefaultParagraphFont"/>
    <w:uiPriority w:val="99"/>
    <w:semiHidden/>
    <w:unhideWhenUsed/>
    <w:rsid w:val="00850292"/>
    <w:rPr>
      <w:sz w:val="16"/>
      <w:szCs w:val="16"/>
    </w:rPr>
  </w:style>
  <w:style w:type="paragraph" w:styleId="CommentText">
    <w:name w:val="annotation text"/>
    <w:basedOn w:val="Normal"/>
    <w:link w:val="CommentTextChar"/>
    <w:uiPriority w:val="99"/>
    <w:semiHidden/>
    <w:unhideWhenUsed/>
    <w:rsid w:val="00850292"/>
    <w:rPr>
      <w:sz w:val="20"/>
      <w:szCs w:val="20"/>
    </w:rPr>
  </w:style>
  <w:style w:type="character" w:customStyle="1" w:styleId="CommentTextChar">
    <w:name w:val="Comment Text Char"/>
    <w:basedOn w:val="DefaultParagraphFont"/>
    <w:link w:val="CommentText"/>
    <w:uiPriority w:val="99"/>
    <w:semiHidden/>
    <w:rsid w:val="00850292"/>
    <w:rPr>
      <w:rFonts w:ascii="Calibri" w:eastAsia="Calibri" w:hAnsi="Calibri" w:cs="Calibri"/>
      <w:sz w:val="20"/>
      <w:szCs w:val="20"/>
      <w:lang w:val="en-US" w:bidi="en-US"/>
    </w:rPr>
  </w:style>
  <w:style w:type="paragraph" w:styleId="BalloonText">
    <w:name w:val="Balloon Text"/>
    <w:basedOn w:val="Normal"/>
    <w:link w:val="BalloonTextChar"/>
    <w:uiPriority w:val="99"/>
    <w:semiHidden/>
    <w:unhideWhenUsed/>
    <w:rsid w:val="008502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292"/>
    <w:rPr>
      <w:rFonts w:ascii="Segoe UI" w:eastAsia="Calibri"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FB7E33"/>
    <w:rPr>
      <w:b/>
      <w:bCs/>
    </w:rPr>
  </w:style>
  <w:style w:type="character" w:customStyle="1" w:styleId="CommentSubjectChar">
    <w:name w:val="Comment Subject Char"/>
    <w:basedOn w:val="CommentTextChar"/>
    <w:link w:val="CommentSubject"/>
    <w:uiPriority w:val="99"/>
    <w:semiHidden/>
    <w:rsid w:val="00FB7E33"/>
    <w:rPr>
      <w:rFonts w:ascii="Calibri" w:eastAsia="Calibri" w:hAnsi="Calibri" w:cs="Calibri"/>
      <w:b/>
      <w:bCs/>
      <w:sz w:val="20"/>
      <w:szCs w:val="20"/>
      <w:lang w:val="en-US" w:bidi="en-US"/>
    </w:rPr>
  </w:style>
  <w:style w:type="character" w:styleId="Hyperlink">
    <w:name w:val="Hyperlink"/>
    <w:basedOn w:val="DefaultParagraphFont"/>
    <w:uiPriority w:val="99"/>
    <w:unhideWhenUsed/>
    <w:rsid w:val="00634BA8"/>
    <w:rPr>
      <w:color w:val="0000FF" w:themeColor="hyperlink"/>
      <w:u w:val="single"/>
    </w:rPr>
  </w:style>
  <w:style w:type="paragraph" w:styleId="Header">
    <w:name w:val="header"/>
    <w:basedOn w:val="Normal"/>
    <w:link w:val="HeaderChar"/>
    <w:uiPriority w:val="99"/>
    <w:unhideWhenUsed/>
    <w:rsid w:val="00563AFE"/>
    <w:pPr>
      <w:tabs>
        <w:tab w:val="center" w:pos="4513"/>
        <w:tab w:val="right" w:pos="9026"/>
      </w:tabs>
    </w:pPr>
  </w:style>
  <w:style w:type="character" w:customStyle="1" w:styleId="HeaderChar">
    <w:name w:val="Header Char"/>
    <w:basedOn w:val="DefaultParagraphFont"/>
    <w:link w:val="Header"/>
    <w:uiPriority w:val="99"/>
    <w:rsid w:val="00563AFE"/>
    <w:rPr>
      <w:rFonts w:ascii="Calibri" w:eastAsia="Calibri" w:hAnsi="Calibri" w:cs="Calibri"/>
      <w:lang w:val="en-US" w:bidi="en-US"/>
    </w:rPr>
  </w:style>
  <w:style w:type="paragraph" w:styleId="Footer">
    <w:name w:val="footer"/>
    <w:basedOn w:val="Normal"/>
    <w:link w:val="FooterChar"/>
    <w:uiPriority w:val="99"/>
    <w:unhideWhenUsed/>
    <w:rsid w:val="00563AFE"/>
    <w:pPr>
      <w:tabs>
        <w:tab w:val="center" w:pos="4513"/>
        <w:tab w:val="right" w:pos="9026"/>
      </w:tabs>
    </w:pPr>
  </w:style>
  <w:style w:type="character" w:customStyle="1" w:styleId="FooterChar">
    <w:name w:val="Footer Char"/>
    <w:basedOn w:val="DefaultParagraphFont"/>
    <w:link w:val="Footer"/>
    <w:uiPriority w:val="99"/>
    <w:rsid w:val="00563AFE"/>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irwork.gov.au/awards-and-agreements/awards/find-my-award/" TargetMode="External"/><Relationship Id="rId18" Type="http://schemas.openxmlformats.org/officeDocument/2006/relationships/hyperlink" Target="https://www.fairwork.gov.au/awards-and-agreements/awards/find-my-awar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airwork.gov.au/listofawards" TargetMode="External"/><Relationship Id="rId17" Type="http://schemas.openxmlformats.org/officeDocument/2006/relationships/hyperlink" Target="http://www.fairwork.gov.au/listofawar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irwork.gov.au/awards-and-agreements/awards/list-of-awards" TargetMode="External"/><Relationship Id="rId20" Type="http://schemas.openxmlformats.org/officeDocument/2006/relationships/hyperlink" Target="http://www.fairwork.gov.au/pay/minimum-wages/salary-payments%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rwork.gov.au/awards-and-agreements/awards/list-of-awar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airwork.gov.au/pay/minimum-wages/salary-payments%20"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fairwork.gov.au/findmyaw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irwork.gov.au/findmyawar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46A3-CE14-4770-91D5-4BAADE9CFEB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A43C5E6-6456-46A9-8C1D-C90E022BF131}">
  <ds:schemaRefs>
    <ds:schemaRef ds:uri="http://schemas.microsoft.com/sharepoint/v3/contenttype/forms"/>
  </ds:schemaRefs>
</ds:datastoreItem>
</file>

<file path=customXml/itemProps3.xml><?xml version="1.0" encoding="utf-8"?>
<ds:datastoreItem xmlns:ds="http://schemas.openxmlformats.org/officeDocument/2006/customXml" ds:itemID="{4C254135-F9E7-4D68-83D9-66B175A4B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3451BF-298A-4704-862D-C6CE1613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21677B8A.dotm</Template>
  <TotalTime>0</TotalTime>
  <Pages>3</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2020-03-02T04:22:00Z</dcterms:created>
  <dcterms:modified xsi:type="dcterms:W3CDTF">2020-03-02T04:22:00Z</dcterms:modified>
</cp:coreProperties>
</file>